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229"/>
        <w:gridCol w:w="1461"/>
      </w:tblGrid>
      <w:tr w:rsidR="0021249F" w:rsidRPr="0021249F" w:rsidTr="0021249F">
        <w:trPr>
          <w:jc w:val="center"/>
        </w:trPr>
        <w:tc>
          <w:tcPr>
            <w:tcW w:w="1412" w:type="dxa"/>
          </w:tcPr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29" w:type="dxa"/>
          </w:tcPr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noProof/>
                <w:color w:val="1A0DAB"/>
                <w:sz w:val="16"/>
                <w:szCs w:val="16"/>
                <w:lang w:val="en-US" w:eastAsia="en-US"/>
              </w:rPr>
            </w:pPr>
            <w:r w:rsidRPr="0021249F">
              <w:rPr>
                <w:rFonts w:eastAsia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9525" b="0"/>
                  <wp:docPr id="5" name="Immagine 5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49F">
              <w:rPr>
                <w:rFonts w:eastAsia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9525" b="9525"/>
                  <wp:docPr id="4" name="Immagine 4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49F">
              <w:rPr>
                <w:rFonts w:eastAsia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</w:tr>
      <w:tr w:rsidR="0021249F" w:rsidRPr="0021249F" w:rsidTr="0021249F">
        <w:trPr>
          <w:jc w:val="center"/>
        </w:trPr>
        <w:tc>
          <w:tcPr>
            <w:tcW w:w="1412" w:type="dxa"/>
            <w:vAlign w:val="center"/>
          </w:tcPr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21249F">
              <w:rPr>
                <w:rFonts w:eastAsia="Times New Roman"/>
                <w:noProof/>
                <w:sz w:val="22"/>
                <w:szCs w:val="22"/>
              </w:rPr>
              <w:drawing>
                <wp:inline distT="0" distB="0" distL="0" distR="0">
                  <wp:extent cx="771525" cy="600075"/>
                  <wp:effectExtent l="0" t="0" r="9525" b="9525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1249F" w:rsidRPr="0021249F" w:rsidRDefault="0021249F" w:rsidP="0021249F">
            <w:pPr>
              <w:keepNext/>
              <w:ind w:right="301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21249F" w:rsidRPr="0021249F" w:rsidRDefault="0021249F" w:rsidP="0021249F">
            <w:pPr>
              <w:keepNext/>
              <w:ind w:right="301"/>
              <w:jc w:val="center"/>
              <w:outlineLvl w:val="0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21249F" w:rsidRPr="0021249F" w:rsidRDefault="0021249F" w:rsidP="0021249F">
            <w:pPr>
              <w:keepNext/>
              <w:ind w:right="301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I</w:t>
            </w:r>
            <w:r w:rsidRPr="0021249F">
              <w:rPr>
                <w:rFonts w:eastAsia="Times New Roman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DI  ISTRUZIONE</w:t>
            </w:r>
            <w:proofErr w:type="gramEnd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 xml:space="preserve">  SUPERIORE</w:t>
            </w:r>
          </w:p>
          <w:p w:rsidR="0021249F" w:rsidRPr="0021249F" w:rsidRDefault="0021249F" w:rsidP="0021249F">
            <w:pPr>
              <w:keepNext/>
              <w:ind w:right="301"/>
              <w:jc w:val="center"/>
              <w:outlineLvl w:val="0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Licei :</w:t>
            </w:r>
            <w:proofErr w:type="gramEnd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Scientifico – Scienze Umane – Scienze Applicate</w:t>
            </w:r>
          </w:p>
          <w:p w:rsidR="0021249F" w:rsidRPr="0021249F" w:rsidRDefault="0021249F" w:rsidP="0021249F">
            <w:pPr>
              <w:keepNext/>
              <w:ind w:right="301"/>
              <w:jc w:val="center"/>
              <w:outlineLvl w:val="0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Istituto Professionale: Odontotecnico – Gestione delle acque e risanamento ambientale</w:t>
            </w:r>
          </w:p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e.B</w:t>
            </w:r>
            <w:proofErr w:type="spellEnd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.  – </w:t>
            </w:r>
            <w:proofErr w:type="spellStart"/>
            <w:proofErr w:type="gramStart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proofErr w:type="gramEnd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21249F" w:rsidRPr="0021249F" w:rsidRDefault="0021249F" w:rsidP="0021249F">
            <w:pPr>
              <w:keepNext/>
              <w:ind w:right="301"/>
              <w:jc w:val="center"/>
              <w:outlineLvl w:val="3"/>
              <w:rPr>
                <w:rFonts w:eastAsia="Times New Roman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proofErr w:type="gramStart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proofErr w:type="gramEnd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Loc</w:t>
            </w:r>
            <w:proofErr w:type="spellEnd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21249F">
              <w:rPr>
                <w:rFonts w:eastAsia="Times New Roman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val="en-US" w:eastAsia="en-US"/>
              </w:rPr>
              <w:sym w:font="Wingdings" w:char="F028"/>
            </w:r>
            <w:proofErr w:type="gramStart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Centralino  0982</w:t>
            </w:r>
            <w:proofErr w:type="gramEnd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/ 41969 – Sito:www.iispoloa</w:t>
            </w:r>
            <w:r w:rsidR="003E4B2D">
              <w:rPr>
                <w:rFonts w:eastAsia="Times New Roman"/>
                <w:b/>
                <w:sz w:val="16"/>
                <w:szCs w:val="16"/>
                <w:lang w:eastAsia="en-US"/>
              </w:rPr>
              <w:t>mantea.edu</w:t>
            </w: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.it</w:t>
            </w:r>
          </w:p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E-mail: </w:t>
            </w:r>
            <w:hyperlink r:id="rId15" w:history="1">
              <w:r w:rsidRPr="0021249F">
                <w:rPr>
                  <w:rFonts w:eastAsia="Times New Roman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Posta. Cert.:</w:t>
            </w:r>
            <w:hyperlink r:id="rId16" w:history="1">
              <w:r w:rsidRPr="0021249F">
                <w:rPr>
                  <w:rFonts w:eastAsia="Times New Roman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21249F" w:rsidRPr="004B4A64" w:rsidRDefault="0021249F" w:rsidP="0021249F">
            <w:pPr>
              <w:ind w:right="301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4B4A64">
              <w:rPr>
                <w:rFonts w:eastAsia="Times New Roman"/>
                <w:b/>
                <w:sz w:val="16"/>
                <w:szCs w:val="16"/>
                <w:lang w:eastAsia="en-US"/>
              </w:rPr>
              <w:t>CodiceFiscale</w:t>
            </w:r>
            <w:proofErr w:type="spellEnd"/>
            <w:r w:rsidRPr="004B4A64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21249F">
              <w:rPr>
                <w:rFonts w:eastAsia="Times New Roman"/>
                <w:noProof/>
                <w:sz w:val="22"/>
                <w:szCs w:val="22"/>
              </w:rPr>
              <w:drawing>
                <wp:inline distT="0" distB="0" distL="0" distR="0">
                  <wp:extent cx="590550" cy="561975"/>
                  <wp:effectExtent l="0" t="0" r="0" b="9525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725" w:rsidRPr="009D5725" w:rsidRDefault="009D5725" w:rsidP="009D5725">
      <w:pPr>
        <w:pStyle w:val="NormaleWeb"/>
        <w:spacing w:before="0" w:beforeAutospacing="0" w:after="0" w:afterAutospacing="0"/>
        <w:jc w:val="center"/>
        <w:rPr>
          <w:b/>
          <w:bCs/>
          <w:color w:val="FF0000"/>
        </w:rPr>
      </w:pPr>
      <w:r w:rsidRPr="009D5725">
        <w:rPr>
          <w:b/>
          <w:bCs/>
          <w:color w:val="FF0000"/>
          <w:highlight w:val="yellow"/>
        </w:rPr>
        <w:t xml:space="preserve">Bozza indicativa (può essere rimodulata secondo le esigenze del </w:t>
      </w:r>
      <w:proofErr w:type="spellStart"/>
      <w:r w:rsidRPr="009D5725">
        <w:rPr>
          <w:b/>
          <w:bCs/>
          <w:color w:val="FF0000"/>
          <w:highlight w:val="yellow"/>
        </w:rPr>
        <w:t>CdC</w:t>
      </w:r>
      <w:proofErr w:type="spellEnd"/>
      <w:r w:rsidRPr="009D5725">
        <w:rPr>
          <w:b/>
          <w:bCs/>
          <w:color w:val="FF0000"/>
          <w:highlight w:val="yellow"/>
        </w:rPr>
        <w:t>)</w:t>
      </w:r>
    </w:p>
    <w:p w:rsidR="0021249F" w:rsidRDefault="0021249F" w:rsidP="009D5725">
      <w:pPr>
        <w:pStyle w:val="NormaleWeb"/>
        <w:spacing w:before="0" w:beforeAutospacing="0" w:after="0" w:afterAutospacing="0"/>
        <w:jc w:val="center"/>
      </w:pPr>
      <w:r>
        <w:rPr>
          <w:b/>
          <w:bCs/>
        </w:rPr>
        <w:t>ANNO SCOLASTICO 201</w:t>
      </w:r>
      <w:r w:rsidR="003E4B2D">
        <w:rPr>
          <w:b/>
          <w:bCs/>
        </w:rPr>
        <w:t>9</w:t>
      </w:r>
      <w:r>
        <w:rPr>
          <w:b/>
          <w:bCs/>
        </w:rPr>
        <w:t>/20</w:t>
      </w:r>
      <w:r w:rsidR="003E4B2D">
        <w:rPr>
          <w:b/>
          <w:bCs/>
        </w:rPr>
        <w:t>20</w:t>
      </w:r>
    </w:p>
    <w:p w:rsidR="0021249F" w:rsidRDefault="00B7256A">
      <w:pPr>
        <w:pStyle w:val="NormaleWeb"/>
      </w:pPr>
      <w:r>
        <w:t> </w:t>
      </w:r>
      <w:r w:rsidR="0021249F">
        <w:t xml:space="preserve">Verbale N. </w:t>
      </w:r>
      <w:r w:rsidR="003E4B2D">
        <w:t>….</w:t>
      </w:r>
      <w:r w:rsidR="0021249F">
        <w:t xml:space="preserve"> del </w:t>
      </w:r>
      <w:r w:rsidR="003E4B2D">
        <w:t>……</w:t>
      </w:r>
      <w:r w:rsidR="0021249F">
        <w:t>/06/20</w:t>
      </w:r>
      <w:r w:rsidR="003E4B2D">
        <w:t>20</w:t>
      </w:r>
    </w:p>
    <w:p w:rsidR="0021249F" w:rsidRDefault="00B7256A" w:rsidP="00996712">
      <w:pPr>
        <w:pStyle w:val="NormaleWeb"/>
        <w:spacing w:before="0" w:beforeAutospacing="0" w:after="0" w:afterAutospacing="0"/>
      </w:pPr>
      <w:r>
        <w:t> </w:t>
      </w:r>
      <w:r>
        <w:tab/>
      </w:r>
      <w:r w:rsidR="0021249F">
        <w:t>Il giorno</w:t>
      </w:r>
      <w:r w:rsidR="003E4B2D">
        <w:t>……</w:t>
      </w:r>
      <w:r w:rsidR="0021249F">
        <w:t xml:space="preserve"> del mese di giugno dell'anno 20</w:t>
      </w:r>
      <w:r w:rsidR="003E4B2D">
        <w:t>20</w:t>
      </w:r>
      <w:r w:rsidR="0021249F">
        <w:t xml:space="preserve">, alle ore </w:t>
      </w:r>
      <w:r w:rsidR="003E4B2D">
        <w:t xml:space="preserve">……in modalità remota tramite piattaforma GSUITE applicazione </w:t>
      </w:r>
      <w:proofErr w:type="spellStart"/>
      <w:r w:rsidR="003E4B2D">
        <w:t>Meet</w:t>
      </w:r>
      <w:proofErr w:type="spellEnd"/>
      <w:r w:rsidR="0021249F">
        <w:t xml:space="preserve"> si riunisce il Consiglio di Classe della </w:t>
      </w:r>
      <w:proofErr w:type="gramStart"/>
      <w:r w:rsidR="0021249F">
        <w:t>classe</w:t>
      </w:r>
      <w:r w:rsidR="003E4B2D">
        <w:t>….</w:t>
      </w:r>
      <w:proofErr w:type="gramEnd"/>
      <w:r w:rsidR="003E4B2D">
        <w:t xml:space="preserve">.sez. ……. </w:t>
      </w:r>
      <w:proofErr w:type="spellStart"/>
      <w:r w:rsidR="003E4B2D">
        <w:t>Ind</w:t>
      </w:r>
      <w:proofErr w:type="spellEnd"/>
      <w:r w:rsidR="003E4B2D">
        <w:t>……</w:t>
      </w:r>
      <w:proofErr w:type="gramStart"/>
      <w:r w:rsidR="003E4B2D">
        <w:t>…….</w:t>
      </w:r>
      <w:proofErr w:type="gramEnd"/>
      <w:r w:rsidR="003E4B2D">
        <w:t>.</w:t>
      </w:r>
      <w:r w:rsidR="0021249F">
        <w:t>con la sola presenza dei docenti, per trattare i seguenti argomenti posti all'ordine del giorno:</w:t>
      </w:r>
    </w:p>
    <w:p w:rsidR="006942D6" w:rsidRPr="006942D6" w:rsidRDefault="0021249F" w:rsidP="00996712">
      <w:pPr>
        <w:pStyle w:val="NormaleWeb"/>
        <w:spacing w:before="0" w:beforeAutospacing="0" w:after="0" w:afterAutospacing="0"/>
        <w:rPr>
          <w:b/>
        </w:rPr>
      </w:pPr>
      <w:r w:rsidRPr="00B7256A">
        <w:rPr>
          <w:b/>
        </w:rPr>
        <w:t>1</w:t>
      </w:r>
      <w:r w:rsidRPr="006942D6">
        <w:rPr>
          <w:b/>
        </w:rPr>
        <w:t>.</w:t>
      </w:r>
      <w:r w:rsidR="006942D6" w:rsidRPr="006942D6">
        <w:rPr>
          <w:b/>
        </w:rPr>
        <w:t>valutazione dei singoli studenti per il passaggio alla classe successiva.</w:t>
      </w:r>
    </w:p>
    <w:p w:rsidR="0021249F" w:rsidRPr="006942D6" w:rsidRDefault="0021249F" w:rsidP="00996712">
      <w:pPr>
        <w:pStyle w:val="NormaleWeb"/>
        <w:spacing w:before="0" w:beforeAutospacing="0" w:after="0" w:afterAutospacing="0"/>
        <w:rPr>
          <w:b/>
        </w:rPr>
      </w:pPr>
      <w:r w:rsidRPr="006942D6">
        <w:rPr>
          <w:b/>
        </w:rPr>
        <w:t>2.</w:t>
      </w:r>
      <w:r w:rsidR="006942D6" w:rsidRPr="006942D6">
        <w:rPr>
          <w:b/>
        </w:rPr>
        <w:t>Attribuzione del Credito Scolastico (classi terze e quarte)</w:t>
      </w:r>
    </w:p>
    <w:p w:rsidR="0021249F" w:rsidRPr="006942D6" w:rsidRDefault="0021249F" w:rsidP="00996712">
      <w:pPr>
        <w:pStyle w:val="NormaleWeb"/>
        <w:spacing w:before="0" w:beforeAutospacing="0" w:after="0" w:afterAutospacing="0"/>
        <w:rPr>
          <w:b/>
        </w:rPr>
      </w:pPr>
      <w:r w:rsidRPr="006942D6">
        <w:rPr>
          <w:b/>
        </w:rPr>
        <w:t>3.</w:t>
      </w:r>
      <w:r w:rsidR="006942D6" w:rsidRPr="006942D6">
        <w:rPr>
          <w:b/>
        </w:rPr>
        <w:t>Approvazione del verbale</w:t>
      </w:r>
    </w:p>
    <w:p w:rsidR="006942D6" w:rsidRPr="006942D6" w:rsidRDefault="006942D6" w:rsidP="00996712">
      <w:pPr>
        <w:pStyle w:val="NormaleWeb"/>
        <w:spacing w:before="0" w:beforeAutospacing="0" w:after="0" w:afterAutospacing="0"/>
        <w:rPr>
          <w:i/>
        </w:rPr>
      </w:pPr>
      <w:r w:rsidRPr="006942D6">
        <w:rPr>
          <w:i/>
        </w:rPr>
        <w:t>Per le classi quinte</w:t>
      </w:r>
    </w:p>
    <w:p w:rsidR="006942D6" w:rsidRPr="006942D6" w:rsidRDefault="006942D6" w:rsidP="006942D6">
      <w:pPr>
        <w:pStyle w:val="NormaleWeb"/>
        <w:numPr>
          <w:ilvl w:val="0"/>
          <w:numId w:val="21"/>
        </w:numPr>
        <w:spacing w:before="0" w:beforeAutospacing="0" w:after="0" w:afterAutospacing="0"/>
        <w:rPr>
          <w:b/>
        </w:rPr>
      </w:pPr>
      <w:r>
        <w:rPr>
          <w:b/>
        </w:rPr>
        <w:t>Valutazione d</w:t>
      </w:r>
      <w:r w:rsidRPr="006942D6">
        <w:rPr>
          <w:b/>
        </w:rPr>
        <w:t>ei singoli studenti per l’</w:t>
      </w:r>
      <w:r>
        <w:rPr>
          <w:b/>
        </w:rPr>
        <w:t>ammissione agli E</w:t>
      </w:r>
      <w:r w:rsidRPr="006942D6">
        <w:rPr>
          <w:b/>
        </w:rPr>
        <w:t>sami di Stato</w:t>
      </w:r>
      <w:r>
        <w:rPr>
          <w:b/>
        </w:rPr>
        <w:t>.</w:t>
      </w:r>
    </w:p>
    <w:p w:rsidR="006942D6" w:rsidRPr="006942D6" w:rsidRDefault="006942D6" w:rsidP="006942D6">
      <w:pPr>
        <w:pStyle w:val="NormaleWeb"/>
        <w:numPr>
          <w:ilvl w:val="0"/>
          <w:numId w:val="21"/>
        </w:numPr>
        <w:spacing w:before="0" w:beforeAutospacing="0" w:after="0" w:afterAutospacing="0"/>
        <w:rPr>
          <w:b/>
        </w:rPr>
      </w:pPr>
      <w:r w:rsidRPr="006942D6">
        <w:rPr>
          <w:b/>
        </w:rPr>
        <w:t>Attribuzione del Credito Scolastico</w:t>
      </w:r>
      <w:r>
        <w:rPr>
          <w:b/>
        </w:rPr>
        <w:t>.</w:t>
      </w:r>
    </w:p>
    <w:p w:rsidR="006942D6" w:rsidRPr="006942D6" w:rsidRDefault="006942D6" w:rsidP="006942D6">
      <w:pPr>
        <w:pStyle w:val="NormaleWeb"/>
        <w:numPr>
          <w:ilvl w:val="0"/>
          <w:numId w:val="21"/>
        </w:numPr>
        <w:spacing w:before="0" w:beforeAutospacing="0" w:after="0" w:afterAutospacing="0"/>
        <w:rPr>
          <w:b/>
        </w:rPr>
      </w:pPr>
      <w:r w:rsidRPr="006942D6">
        <w:rPr>
          <w:b/>
        </w:rPr>
        <w:t xml:space="preserve">Eventuali </w:t>
      </w:r>
      <w:r>
        <w:rPr>
          <w:b/>
        </w:rPr>
        <w:t>aggiornamenti al docume</w:t>
      </w:r>
      <w:r w:rsidRPr="006942D6">
        <w:rPr>
          <w:b/>
        </w:rPr>
        <w:t>n</w:t>
      </w:r>
      <w:r>
        <w:rPr>
          <w:b/>
        </w:rPr>
        <w:t>t</w:t>
      </w:r>
      <w:r w:rsidRPr="006942D6">
        <w:rPr>
          <w:b/>
        </w:rPr>
        <w:t>o del Consiglio di Classe.</w:t>
      </w:r>
    </w:p>
    <w:p w:rsidR="006942D6" w:rsidRPr="006942D6" w:rsidRDefault="006942D6" w:rsidP="006942D6">
      <w:pPr>
        <w:pStyle w:val="NormaleWeb"/>
        <w:numPr>
          <w:ilvl w:val="0"/>
          <w:numId w:val="21"/>
        </w:numPr>
        <w:spacing w:before="0" w:beforeAutospacing="0" w:after="0" w:afterAutospacing="0"/>
        <w:rPr>
          <w:b/>
        </w:rPr>
      </w:pPr>
      <w:r w:rsidRPr="006942D6">
        <w:rPr>
          <w:b/>
        </w:rPr>
        <w:t xml:space="preserve">Approvazione del verbale. </w:t>
      </w:r>
    </w:p>
    <w:p w:rsidR="003E4B2D" w:rsidRPr="003E4B2D" w:rsidRDefault="00B7256A" w:rsidP="00996712">
      <w:pPr>
        <w:pStyle w:val="Nessunaspaziatura"/>
        <w:rPr>
          <w:rFonts w:ascii="Times New Roman" w:hAnsi="Times New Roman"/>
          <w:sz w:val="24"/>
          <w:szCs w:val="24"/>
        </w:rPr>
      </w:pPr>
      <w:r>
        <w:t> </w:t>
      </w:r>
      <w:r w:rsidR="003E4B2D" w:rsidRPr="003E4B2D">
        <w:rPr>
          <w:rFonts w:ascii="Times New Roman" w:hAnsi="Times New Roman"/>
          <w:sz w:val="24"/>
          <w:szCs w:val="24"/>
        </w:rPr>
        <w:t>Il coordinatore prof.re/</w:t>
      </w:r>
      <w:proofErr w:type="spellStart"/>
      <w:r w:rsidR="003E4B2D" w:rsidRPr="003E4B2D">
        <w:rPr>
          <w:rFonts w:ascii="Times New Roman" w:hAnsi="Times New Roman"/>
          <w:sz w:val="24"/>
          <w:szCs w:val="24"/>
        </w:rPr>
        <w:t>ssa</w:t>
      </w:r>
      <w:proofErr w:type="spellEnd"/>
      <w:r w:rsidR="003E4B2D" w:rsidRPr="003E4B2D">
        <w:rPr>
          <w:rFonts w:ascii="Times New Roman" w:hAnsi="Times New Roman"/>
          <w:sz w:val="24"/>
          <w:szCs w:val="24"/>
        </w:rPr>
        <w:t>…………………. che presiede, accertato il numero legale, dichiara aperta e valida la seduta.</w:t>
      </w:r>
    </w:p>
    <w:p w:rsidR="003E4B2D" w:rsidRPr="003E4B2D" w:rsidRDefault="003E4B2D" w:rsidP="00996712">
      <w:pPr>
        <w:pStyle w:val="Nessunaspaziatura"/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>Verbalizza il/la prof./prof.ssa …………………………………………………………………………….</w:t>
      </w:r>
    </w:p>
    <w:p w:rsidR="003E4B2D" w:rsidRPr="003E4B2D" w:rsidRDefault="003E4B2D" w:rsidP="00996712">
      <w:pPr>
        <w:pStyle w:val="Nessunaspaziatura"/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 xml:space="preserve">che accetta e si impegna a verificare, costantemente, la presenza dei componenti il Consiglio in ambiente digitale, sulla piattaforma individuata per la riunione dell’organo collegiale. </w:t>
      </w:r>
    </w:p>
    <w:p w:rsidR="003E4B2D" w:rsidRPr="003E4B2D" w:rsidRDefault="003E4B2D" w:rsidP="00996712">
      <w:pPr>
        <w:pStyle w:val="NormaleWeb"/>
        <w:spacing w:before="0" w:beforeAutospacing="0" w:after="0" w:afterAutospacing="0"/>
      </w:pPr>
      <w:r w:rsidRPr="003E4B2D">
        <w:t>Preliminarmente si fa presente che:</w:t>
      </w:r>
    </w:p>
    <w:p w:rsidR="003E4B2D" w:rsidRPr="003E4B2D" w:rsidRDefault="003E4B2D" w:rsidP="00996712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>l’invito alla piattaforma utilizzata è stato regalmente inviato a tutti i docenti con modalità mail alle ore __________ del giorno _______________ e che risulta essere consegnata a tutti, considerato che, nessuno ha presentato reclamo relativamente alla non ricezione dello stesso;</w:t>
      </w:r>
    </w:p>
    <w:p w:rsidR="003E4B2D" w:rsidRPr="003E4B2D" w:rsidRDefault="003E4B2D" w:rsidP="00996712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>il codice riunione è il seguente _____________________________________________;</w:t>
      </w:r>
    </w:p>
    <w:p w:rsidR="003E4B2D" w:rsidRPr="003E4B2D" w:rsidRDefault="003E4B2D" w:rsidP="00996712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>il link inoltrato ai docenti è il seguente _______________________________________;</w:t>
      </w:r>
    </w:p>
    <w:p w:rsidR="003E4B2D" w:rsidRPr="003E4B2D" w:rsidRDefault="003E4B2D" w:rsidP="00996712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 per il funzionamento dell’Istituto dei punti posti all’ordine del Giorno.</w:t>
      </w:r>
    </w:p>
    <w:p w:rsidR="00B7256A" w:rsidRPr="003E4B2D" w:rsidRDefault="003E4B2D" w:rsidP="00996712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presenti, da una verifica dei partecipanti alla video conferenza da apposita barra dei presenti in ambiente virtuale: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128"/>
        <w:gridCol w:w="2128"/>
        <w:gridCol w:w="5366"/>
      </w:tblGrid>
      <w:tr w:rsidR="00211FA4" w:rsidTr="00B7256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56A" w:rsidRDefault="00B7256A" w:rsidP="0067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56A" w:rsidRDefault="00B7256A" w:rsidP="0067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Materia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56A" w:rsidRDefault="00B7256A" w:rsidP="0067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Sostituito da o Assente</w:t>
            </w: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jc w:val="center"/>
              <w:rPr>
                <w:rFonts w:eastAsia="Times New Roman"/>
              </w:rPr>
            </w:pP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56A" w:rsidRDefault="00B7256A" w:rsidP="00674278">
            <w:pPr>
              <w:jc w:val="center"/>
            </w:pP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56A" w:rsidRDefault="00B7256A" w:rsidP="00674278">
            <w:pPr>
              <w:jc w:val="center"/>
            </w:pP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56A" w:rsidRDefault="00B7256A" w:rsidP="00674278">
            <w:pPr>
              <w:jc w:val="center"/>
            </w:pP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56A" w:rsidRDefault="00B7256A" w:rsidP="00674278">
            <w:pPr>
              <w:jc w:val="center"/>
            </w:pP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56A" w:rsidRDefault="00B7256A" w:rsidP="00674278">
            <w:pPr>
              <w:jc w:val="center"/>
            </w:pPr>
          </w:p>
        </w:tc>
      </w:tr>
    </w:tbl>
    <w:p w:rsidR="00996712" w:rsidRDefault="003E4B2D" w:rsidP="00996712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 xml:space="preserve">Alle </w:t>
      </w:r>
      <w:proofErr w:type="gramStart"/>
      <w:r w:rsidRPr="003E4B2D">
        <w:rPr>
          <w:rFonts w:ascii="Times New Roman" w:hAnsi="Times New Roman"/>
          <w:sz w:val="24"/>
          <w:szCs w:val="24"/>
        </w:rPr>
        <w:t>ore  _</w:t>
      </w:r>
      <w:proofErr w:type="gramEnd"/>
      <w:r w:rsidRPr="003E4B2D">
        <w:rPr>
          <w:rFonts w:ascii="Times New Roman" w:hAnsi="Times New Roman"/>
          <w:sz w:val="24"/>
          <w:szCs w:val="24"/>
        </w:rPr>
        <w:t>_____  intervengono alla video conferenza i docenti:</w:t>
      </w:r>
      <w:r w:rsidR="00996712">
        <w:rPr>
          <w:rFonts w:ascii="Times New Roman" w:hAnsi="Times New Roman"/>
          <w:sz w:val="24"/>
          <w:szCs w:val="24"/>
        </w:rPr>
        <w:t>…………………………….</w:t>
      </w:r>
    </w:p>
    <w:p w:rsidR="00B7256A" w:rsidRPr="00996712" w:rsidRDefault="0021249F" w:rsidP="00996712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96712">
        <w:rPr>
          <w:rFonts w:ascii="Times New Roman" w:hAnsi="Times New Roman"/>
          <w:sz w:val="24"/>
          <w:szCs w:val="24"/>
        </w:rPr>
        <w:t xml:space="preserve">Alla classe sono </w:t>
      </w:r>
      <w:r w:rsidR="00B7256A" w:rsidRPr="00996712">
        <w:rPr>
          <w:rFonts w:ascii="Times New Roman" w:hAnsi="Times New Roman"/>
          <w:sz w:val="24"/>
          <w:szCs w:val="24"/>
        </w:rPr>
        <w:t>iscritti gli studenti elencati: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7"/>
        <w:gridCol w:w="2935"/>
        <w:gridCol w:w="3584"/>
      </w:tblGrid>
      <w:tr w:rsidR="00B7256A" w:rsidTr="00B7256A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6A" w:rsidRDefault="00B7256A" w:rsidP="00674278">
            <w:pPr>
              <w:autoSpaceDE w:val="0"/>
              <w:autoSpaceDN w:val="0"/>
              <w:adjustRightInd w:val="0"/>
              <w:jc w:val="center"/>
            </w:pPr>
            <w:r>
              <w:t>Cognome e nome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6A" w:rsidRDefault="00B7256A" w:rsidP="00674278">
            <w:pPr>
              <w:autoSpaceDE w:val="0"/>
              <w:autoSpaceDN w:val="0"/>
              <w:adjustRightInd w:val="0"/>
              <w:jc w:val="center"/>
            </w:pPr>
            <w:r>
              <w:t>Cognome e nome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6A" w:rsidRDefault="00B7256A" w:rsidP="00674278">
            <w:pPr>
              <w:autoSpaceDE w:val="0"/>
              <w:autoSpaceDN w:val="0"/>
              <w:adjustRightInd w:val="0"/>
              <w:jc w:val="center"/>
            </w:pPr>
            <w:r>
              <w:t>Cognome e nome</w:t>
            </w:r>
          </w:p>
        </w:tc>
      </w:tr>
      <w:tr w:rsidR="00B7256A" w:rsidTr="003E4B2D">
        <w:trPr>
          <w:trHeight w:val="134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A" w:rsidRDefault="00B7256A" w:rsidP="00B7256A">
            <w:pPr>
              <w:pStyle w:val="Paragrafoelenco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>
            <w:pPr>
              <w:ind w:left="360"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>
            <w:pPr>
              <w:ind w:left="360"/>
            </w:pPr>
          </w:p>
        </w:tc>
      </w:tr>
      <w:tr w:rsidR="00B7256A" w:rsidTr="003E4B2D">
        <w:trPr>
          <w:trHeight w:val="313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A" w:rsidRDefault="00B7256A" w:rsidP="00B7256A">
            <w:pPr>
              <w:pStyle w:val="Paragrafoelenco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/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6A" w:rsidRDefault="00B7256A" w:rsidP="00674278">
            <w:pPr>
              <w:ind w:left="360"/>
            </w:pPr>
          </w:p>
        </w:tc>
      </w:tr>
      <w:tr w:rsidR="00B7256A" w:rsidTr="003E4B2D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A" w:rsidRDefault="00B7256A" w:rsidP="00B7256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/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6A" w:rsidRDefault="00B7256A" w:rsidP="00674278">
            <w:pPr>
              <w:ind w:left="360"/>
            </w:pPr>
          </w:p>
        </w:tc>
      </w:tr>
      <w:tr w:rsidR="00B7256A" w:rsidTr="003E4B2D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A" w:rsidRDefault="00B7256A" w:rsidP="00B7256A">
            <w:pPr>
              <w:pStyle w:val="Paragrafoelenco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/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>
            <w:pPr>
              <w:ind w:left="360"/>
            </w:pPr>
          </w:p>
        </w:tc>
      </w:tr>
      <w:tr w:rsidR="00B7256A" w:rsidTr="003E4B2D">
        <w:trPr>
          <w:trHeight w:val="286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A" w:rsidRDefault="00B7256A" w:rsidP="00B7256A">
            <w:pPr>
              <w:pStyle w:val="Paragrafoelenco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3E4B2D">
            <w:pPr>
              <w:ind w:left="360"/>
              <w:contextualSpacing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/>
        </w:tc>
      </w:tr>
    </w:tbl>
    <w:p w:rsidR="0021249F" w:rsidRDefault="0021249F" w:rsidP="00996712">
      <w:pPr>
        <w:pStyle w:val="NormaleWeb"/>
        <w:spacing w:before="0" w:beforeAutospacing="0" w:after="0" w:afterAutospacing="0"/>
      </w:pPr>
      <w:r>
        <w:t>Prima di dare inizio alle operazioni di scrutinio, il Presidente, accertata la validit</w:t>
      </w:r>
      <w:r w:rsidR="00B7256A">
        <w:t>à</w:t>
      </w:r>
      <w:r>
        <w:t xml:space="preserve"> della seduta, premette:</w:t>
      </w:r>
    </w:p>
    <w:p w:rsidR="0021249F" w:rsidRDefault="0021249F" w:rsidP="00996712">
      <w:pPr>
        <w:pStyle w:val="NormaleWeb"/>
        <w:numPr>
          <w:ilvl w:val="0"/>
          <w:numId w:val="5"/>
        </w:numPr>
        <w:spacing w:before="0" w:beforeAutospacing="0" w:after="0" w:afterAutospacing="0"/>
      </w:pPr>
      <w:r>
        <w:t>che tutti i presenti sono tenuti all'obbligo della stretta osservanza del segreto d'ufficio e che l'eventuale violazione comporta sanzioni disciplinari;</w:t>
      </w:r>
    </w:p>
    <w:p w:rsidR="0021249F" w:rsidRDefault="0021249F" w:rsidP="00B7256A">
      <w:pPr>
        <w:pStyle w:val="NormaleWeb"/>
        <w:numPr>
          <w:ilvl w:val="0"/>
          <w:numId w:val="5"/>
        </w:numPr>
      </w:pPr>
      <w:r>
        <w:t>che i voti devono essere assegnati dal Consiglio di Classe, su proposta dei singoli docenti desunto da un congruo numero di interrogazioni e di esercizi scritti, grafici o pratici, svolti a casa od a scuola, corretti e classificati e che tale valutazione deve tener conto anche degli indicatori individuati a livello collegiale, debitamente osservati e registrati, della diligenza e del grado di profitto dell'alunno nel corrispondente periodo;</w:t>
      </w:r>
    </w:p>
    <w:p w:rsidR="0021249F" w:rsidRDefault="0021249F" w:rsidP="00B7256A">
      <w:pPr>
        <w:pStyle w:val="NormaleWeb"/>
        <w:numPr>
          <w:ilvl w:val="0"/>
          <w:numId w:val="5"/>
        </w:numPr>
      </w:pPr>
      <w:r>
        <w:t xml:space="preserve">che il voto di condotta </w:t>
      </w:r>
      <w:r w:rsidR="00996712">
        <w:t>è</w:t>
      </w:r>
      <w:r>
        <w:t xml:space="preserve"> unico ed </w:t>
      </w:r>
      <w:r w:rsidR="00996712">
        <w:t xml:space="preserve">è </w:t>
      </w:r>
      <w:r>
        <w:t>assegnato dal Consiglio di Classe in base agli indicatori individuati a livello collegiale, debitamente osservati e registrati.</w:t>
      </w:r>
    </w:p>
    <w:p w:rsidR="0021249F" w:rsidRDefault="0021249F" w:rsidP="00B7256A">
      <w:pPr>
        <w:pStyle w:val="NormaleWeb"/>
        <w:jc w:val="both"/>
      </w:pPr>
      <w:r>
        <w:t>Il presidente, dopo aver richiamato la normativa vigente, invita i docenti a relazionare, con riferimento al piano di lavoro, sugli obiettivi conseguiti e sul grado di preparazione e di profitto realizzato dagli studenti e s</w:t>
      </w:r>
      <w:r w:rsidR="00B7256A">
        <w:t>ottolinea che la responsabilità</w:t>
      </w:r>
      <w:r>
        <w:t xml:space="preserve"> di ogni decisione spetta all'intero consiglio di classe sulla b</w:t>
      </w:r>
      <w:r w:rsidR="00B7256A">
        <w:t>ase di una valutazione globale “</w:t>
      </w:r>
      <w:r>
        <w:t>sulla diligenza, il profitto e tutti gli altri fat</w:t>
      </w:r>
      <w:r w:rsidR="00B7256A">
        <w:t>tori che interessano l'attività</w:t>
      </w:r>
      <w:r>
        <w:t xml:space="preserve"> scolastica e il p</w:t>
      </w:r>
      <w:r w:rsidR="00B7256A">
        <w:t>rofilo formativo dell'alunno”.</w:t>
      </w:r>
    </w:p>
    <w:p w:rsidR="007A7572" w:rsidRPr="00667F12" w:rsidRDefault="0021249F" w:rsidP="00347EBD">
      <w:pPr>
        <w:pStyle w:val="NormaleWeb"/>
        <w:jc w:val="both"/>
      </w:pPr>
      <w:r w:rsidRPr="00667F12">
        <w:t>Prima di procedere allo scrutinio dei singoli alunni, il Co</w:t>
      </w:r>
      <w:r w:rsidR="003B1D5F" w:rsidRPr="00667F12">
        <w:t>nsiglio, riguardo alla validità</w:t>
      </w:r>
      <w:r w:rsidRPr="00667F12">
        <w:t xml:space="preserve"> dell'anno scolastico secondo quanto stabilito dal D.P.R. n. 122 del 22 giugno 2009 che stabilisce che per </w:t>
      </w:r>
      <w:r w:rsidR="003B1D5F" w:rsidRPr="00667F12">
        <w:t>la valutazione dello studente è</w:t>
      </w:r>
      <w:r w:rsidRPr="00667F12">
        <w:t xml:space="preserve"> richiesta la frequenza di almeno tre quarti dell'orario annuale personalizzato complessivo, prende atto </w:t>
      </w:r>
      <w:proofErr w:type="gramStart"/>
      <w:r w:rsidRPr="00667F12">
        <w:t>che</w:t>
      </w:r>
      <w:r w:rsidR="007A7572" w:rsidRPr="00667F12">
        <w:t>:</w:t>
      </w:r>
      <w:r w:rsidR="007E3B9D">
        <w:t>…</w:t>
      </w:r>
      <w:proofErr w:type="gramEnd"/>
      <w:r w:rsidR="007E3B9D">
        <w:t>………………………………………………………………………………………………….</w:t>
      </w:r>
    </w:p>
    <w:p w:rsidR="0021249F" w:rsidRDefault="00B7256A">
      <w:pPr>
        <w:pStyle w:val="NormaleWeb"/>
      </w:pPr>
      <w:r>
        <w:t> </w:t>
      </w:r>
      <w:r w:rsidR="0021249F">
        <w:t>I singoli insegnanti relazionano sui:</w:t>
      </w:r>
    </w:p>
    <w:p w:rsidR="0021249F" w:rsidRDefault="0021249F" w:rsidP="006022E9">
      <w:pPr>
        <w:pStyle w:val="NormaleWeb"/>
        <w:spacing w:before="0" w:beforeAutospacing="0" w:after="0" w:afterAutospacing="0"/>
        <w:jc w:val="both"/>
      </w:pPr>
      <w:r>
        <w:t>1.risultati dell'analisi della situazione generale della classe, afferente il primo e secondo quadrimestre</w:t>
      </w:r>
      <w:r w:rsidR="007E3B9D">
        <w:t xml:space="preserve"> (parte in presenza e parte in DAD)</w:t>
      </w:r>
      <w:r>
        <w:t>, con rilievi dei profili psicoattitudinali dei gruppi, privilegiando la sfera non cognitiva, con eventuali rilievi di atteggiamenti di disagio, riluttanza all'osservanza delle regole,</w:t>
      </w:r>
      <w:r w:rsidR="00A72046">
        <w:t xml:space="preserve"> scarso interesse alle attività</w:t>
      </w:r>
      <w:r>
        <w:t xml:space="preserve"> scolastiche</w:t>
      </w:r>
      <w:r w:rsidR="007E3B9D">
        <w:t xml:space="preserve"> e/o scarsa partecipazione alla DAD</w:t>
      </w:r>
      <w:r>
        <w:t xml:space="preserve">, </w:t>
      </w:r>
      <w:r w:rsidR="007E3B9D" w:rsidRPr="007E3B9D">
        <w:rPr>
          <w:color w:val="FF0000"/>
        </w:rPr>
        <w:t>eventuali certificazioni pervenute a scuola da parte dei genitori degli alunni</w:t>
      </w:r>
      <w:r w:rsidR="007E3B9D">
        <w:t xml:space="preserve">, </w:t>
      </w:r>
      <w:r>
        <w:t>assenze strategiche, provvedimenti disciplinari comminati ecc., per la definizione del voto di condotta, in base al Regolamento di Istituto vigente;</w:t>
      </w:r>
    </w:p>
    <w:p w:rsidR="0021249F" w:rsidRDefault="0021249F" w:rsidP="006022E9">
      <w:pPr>
        <w:pStyle w:val="NormaleWeb"/>
        <w:spacing w:before="0" w:beforeAutospacing="0" w:after="0" w:afterAutospacing="0"/>
        <w:jc w:val="both"/>
      </w:pPr>
      <w:r>
        <w:t>2.analisi del raggiungimento dei livelli delle co</w:t>
      </w:r>
      <w:r w:rsidR="00B7256A">
        <w:t>noscenze, competenze ed abilità</w:t>
      </w:r>
      <w:r>
        <w:t>, individuali e di gruppo;</w:t>
      </w:r>
    </w:p>
    <w:p w:rsidR="0021249F" w:rsidRDefault="0021249F" w:rsidP="006022E9">
      <w:pPr>
        <w:pStyle w:val="NormaleWeb"/>
        <w:spacing w:before="0" w:beforeAutospacing="0" w:after="0" w:afterAutospacing="0"/>
      </w:pPr>
      <w:r>
        <w:t>3.individuazione dei punti di forza e di debolezza relativi alle strategie formative poste in essere;</w:t>
      </w:r>
    </w:p>
    <w:p w:rsidR="009C06C6" w:rsidRDefault="0021249F" w:rsidP="006022E9">
      <w:pPr>
        <w:pStyle w:val="NormaleWeb"/>
        <w:spacing w:before="0" w:beforeAutospacing="0" w:after="0" w:afterAutospacing="0"/>
      </w:pPr>
      <w:r>
        <w:t>4.livelli formativi speciali per l'integrazione deg</w:t>
      </w:r>
      <w:r w:rsidR="009C06C6">
        <w:t>li stu</w:t>
      </w:r>
      <w:r w:rsidR="007E3B9D">
        <w:t>denti diversamente abili.</w:t>
      </w:r>
    </w:p>
    <w:p w:rsidR="0021249F" w:rsidRDefault="0021249F" w:rsidP="009C06C6">
      <w:pPr>
        <w:pStyle w:val="NormaleWeb"/>
        <w:jc w:val="both"/>
      </w:pPr>
      <w:r>
        <w:t xml:space="preserve">Il C.d.C., preso atto di quanto emerso nel confronto tra i vari docenti presenti, approva quanto contenuto e sintetizzato nella relazione del responsabile verbalizzante (di cui si allega </w:t>
      </w:r>
      <w:r w:rsidR="004B4A64">
        <w:t xml:space="preserve">copia </w:t>
      </w:r>
      <w:r>
        <w:t>al presente verbal</w:t>
      </w:r>
      <w:r w:rsidRPr="004B4A64">
        <w:t>e).</w:t>
      </w:r>
    </w:p>
    <w:p w:rsidR="0021249F" w:rsidRDefault="0021249F">
      <w:pPr>
        <w:pStyle w:val="NormaleWeb"/>
      </w:pPr>
      <w:r>
        <w:t xml:space="preserve"> Le proposte di voto e quadro riepilogativo di ogni docente si possono desumere dal registro elettronico. </w:t>
      </w:r>
    </w:p>
    <w:p w:rsidR="0021249F" w:rsidRDefault="0021249F" w:rsidP="009C06C6">
      <w:pPr>
        <w:pStyle w:val="NormaleWeb"/>
        <w:jc w:val="both"/>
      </w:pPr>
      <w:r>
        <w:t xml:space="preserve">Dopo ampia introduzione del presidente, si passa alla trattazione del </w:t>
      </w:r>
      <w:r w:rsidRPr="00076FE8">
        <w:rPr>
          <w:b/>
        </w:rPr>
        <w:t>primo punto all'ordine del giorno.</w:t>
      </w:r>
      <w:r>
        <w:t xml:space="preserve"> Preliminarmente, sulla base dei criteri indicati dal collegio docenti e sulla base dei parametri stabiliti dal consiglio di classe, si passa a delineare per ogni a</w:t>
      </w:r>
      <w:r w:rsidR="009C06C6">
        <w:t>lunno un profilo delle capacità</w:t>
      </w:r>
      <w:r>
        <w:t>, delle attitudini, dell'applicazione, del comportamento, del grado di preparazione, considerati anche gli interventi didattico-educativi</w:t>
      </w:r>
      <w:r w:rsidR="007E3B9D">
        <w:t>, la partecipazione alla DAD nel II quadrimestre</w:t>
      </w:r>
      <w:r>
        <w:t xml:space="preserve">. </w:t>
      </w:r>
    </w:p>
    <w:p w:rsidR="006D631D" w:rsidRPr="00DD736D" w:rsidRDefault="006D631D" w:rsidP="006D631D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La metodologia di valutazione, adottata d</w:t>
      </w:r>
      <w:r w:rsidRPr="00DD736D">
        <w:rPr>
          <w:i/>
          <w:shd w:val="clear" w:color="auto" w:fill="FFFFFF"/>
        </w:rPr>
        <w:t xml:space="preserve">urante le attività di didattica a distanza </w:t>
      </w:r>
      <w:r>
        <w:rPr>
          <w:i/>
          <w:shd w:val="clear" w:color="auto" w:fill="FFFFFF"/>
        </w:rPr>
        <w:t xml:space="preserve">DAD, ha tenuto conto: </w:t>
      </w:r>
      <w:r w:rsidRPr="00DD736D">
        <w:rPr>
          <w:i/>
          <w:shd w:val="clear" w:color="auto" w:fill="FFFFFF"/>
        </w:rPr>
        <w:t>attività di valutazione continue e costanti, secondo i principi di tempestività e trasparenza che, ai sensi della normativa vigente, ma più ancora del buon senso didattic</w:t>
      </w:r>
      <w:r>
        <w:rPr>
          <w:i/>
          <w:shd w:val="clear" w:color="auto" w:fill="FFFFFF"/>
        </w:rPr>
        <w:t>o</w:t>
      </w:r>
      <w:r w:rsidRPr="00DD736D">
        <w:rPr>
          <w:i/>
          <w:shd w:val="clear" w:color="auto" w:fill="FFFFFF"/>
        </w:rPr>
        <w:t xml:space="preserve">. L’alunno/a è stato informato/a </w:t>
      </w:r>
      <w:proofErr w:type="gramStart"/>
      <w:r w:rsidRPr="00DD736D">
        <w:rPr>
          <w:i/>
          <w:shd w:val="clear" w:color="auto" w:fill="FFFFFF"/>
        </w:rPr>
        <w:t>se</w:t>
      </w:r>
      <w:proofErr w:type="gramEnd"/>
      <w:r w:rsidRPr="00DD736D">
        <w:rPr>
          <w:i/>
          <w:shd w:val="clear" w:color="auto" w:fill="FFFFFF"/>
        </w:rPr>
        <w:t xml:space="preserve"> ha sbagliato, cosa ha sbagliato e perché ha sbagliato, sia durante le attività sincrone sia durante quelle asincrone con restituzione delle tavole di disegno corrette e commentate e dei test effettuati su Google Moduli. La valutazione ha anche e soprattutto un ruolo di valorizzazione, di indicazione di procedere con approfondimenti, con recuperi, consolidamenti, ricerche, in un’ottica di personalizzazione che responsabilizza gli allievi, a maggior ragione in una situazione come questa.</w:t>
      </w:r>
    </w:p>
    <w:p w:rsidR="006D631D" w:rsidRPr="00DD736D" w:rsidRDefault="006D631D" w:rsidP="006D631D">
      <w:pPr>
        <w:jc w:val="both"/>
        <w:rPr>
          <w:rFonts w:ascii="Libre Franklin" w:hAnsi="Libre Franklin"/>
          <w:i/>
          <w:color w:val="0F0000"/>
          <w:spacing w:val="7"/>
          <w:shd w:val="clear" w:color="auto" w:fill="FFFFFF"/>
        </w:rPr>
      </w:pPr>
      <w:r w:rsidRPr="00DD736D">
        <w:rPr>
          <w:i/>
          <w:shd w:val="clear" w:color="auto" w:fill="FFFFFF"/>
        </w:rPr>
        <w:t xml:space="preserve">Durante la DAD sono state effettuate test con Google Moduli, domande per verifica degli apprendimenti  tramite video conferenza con </w:t>
      </w:r>
      <w:proofErr w:type="spellStart"/>
      <w:r w:rsidRPr="00DD736D">
        <w:rPr>
          <w:i/>
          <w:shd w:val="clear" w:color="auto" w:fill="FFFFFF"/>
        </w:rPr>
        <w:t>Meet</w:t>
      </w:r>
      <w:proofErr w:type="spellEnd"/>
      <w:r w:rsidRPr="00DD736D">
        <w:rPr>
          <w:i/>
          <w:shd w:val="clear" w:color="auto" w:fill="FFFFFF"/>
        </w:rPr>
        <w:t xml:space="preserve"> ,</w:t>
      </w:r>
      <w:r>
        <w:rPr>
          <w:i/>
          <w:color w:val="FF0000"/>
          <w:shd w:val="clear" w:color="auto" w:fill="FFFFFF"/>
        </w:rPr>
        <w:t xml:space="preserve">lavori di gruppo </w:t>
      </w:r>
      <w:r>
        <w:rPr>
          <w:i/>
          <w:shd w:val="clear" w:color="auto" w:fill="FFFFFF"/>
        </w:rPr>
        <w:t>assegnati</w:t>
      </w:r>
      <w:r w:rsidRPr="00DD736D">
        <w:rPr>
          <w:i/>
          <w:shd w:val="clear" w:color="auto" w:fill="FFFFFF"/>
        </w:rPr>
        <w:t xml:space="preserve"> come esercitazioni e come verifiche degli apprendimenti, test di recupero lacune etc. Si è dato risalto alla partecipazione attiva alle video lezioni (contatti) e alla gratificazione (rinforzo positivo) dello studente in modo da incentivare i comportamenti positivi, partecipare alle video lezioni e svolgere le esercitazioni assegnate, </w:t>
      </w:r>
      <w:r w:rsidRPr="00DD736D">
        <w:rPr>
          <w:rFonts w:ascii="Libre Franklin" w:hAnsi="Libre Franklin"/>
          <w:i/>
          <w:color w:val="0F0000"/>
          <w:spacing w:val="7"/>
          <w:shd w:val="clear" w:color="auto" w:fill="FFFFFF"/>
        </w:rPr>
        <w:t>aumentare la propria autostima e in modo da percepire l’insegnante come persona equa, chiara e affidabile. In questo modo le interazioni insegnante-alunno diventano pi</w:t>
      </w:r>
      <w:r w:rsidRPr="00DD736D">
        <w:rPr>
          <w:rFonts w:ascii="Libre Franklin" w:hAnsi="Libre Franklin" w:hint="eastAsia"/>
          <w:i/>
          <w:color w:val="0F0000"/>
          <w:spacing w:val="7"/>
          <w:shd w:val="clear" w:color="auto" w:fill="FFFFFF"/>
        </w:rPr>
        <w:t>ù</w:t>
      </w:r>
      <w:r w:rsidRPr="00DD736D">
        <w:rPr>
          <w:rFonts w:ascii="Libre Franklin" w:hAnsi="Libre Franklin"/>
          <w:i/>
          <w:color w:val="0F0000"/>
          <w:spacing w:val="7"/>
          <w:shd w:val="clear" w:color="auto" w:fill="FFFFFF"/>
        </w:rPr>
        <w:t xml:space="preserve"> piacevoli ed efficaci.</w:t>
      </w:r>
    </w:p>
    <w:p w:rsidR="006D631D" w:rsidRPr="00DD736D" w:rsidRDefault="006D631D" w:rsidP="006D631D">
      <w:pPr>
        <w:rPr>
          <w:b/>
          <w:i/>
          <w:shd w:val="clear" w:color="auto" w:fill="FFFFFF"/>
        </w:rPr>
      </w:pPr>
    </w:p>
    <w:p w:rsidR="006D631D" w:rsidRPr="00DD736D" w:rsidRDefault="006D631D" w:rsidP="006D631D">
      <w:pPr>
        <w:rPr>
          <w:b/>
          <w:i/>
          <w:shd w:val="clear" w:color="auto" w:fill="FFFFFF"/>
        </w:rPr>
      </w:pPr>
      <w:r w:rsidRPr="00DD736D">
        <w:rPr>
          <w:b/>
          <w:i/>
          <w:shd w:val="clear" w:color="auto" w:fill="FFFFFF"/>
        </w:rPr>
        <w:t xml:space="preserve">Anche la valutazione, per quanto </w:t>
      </w:r>
      <w:proofErr w:type="gramStart"/>
      <w:r w:rsidRPr="00DD736D">
        <w:rPr>
          <w:b/>
          <w:i/>
          <w:shd w:val="clear" w:color="auto" w:fill="FFFFFF"/>
        </w:rPr>
        <w:t>possibile,</w:t>
      </w:r>
      <w:r>
        <w:rPr>
          <w:b/>
          <w:i/>
          <w:shd w:val="clear" w:color="auto" w:fill="FFFFFF"/>
        </w:rPr>
        <w:t>riguarderà</w:t>
      </w:r>
      <w:proofErr w:type="gramEnd"/>
      <w:r w:rsidRPr="00DD736D">
        <w:rPr>
          <w:b/>
          <w:i/>
          <w:shd w:val="clear" w:color="auto" w:fill="FFFFFF"/>
        </w:rPr>
        <w:t xml:space="preserve"> anche </w:t>
      </w:r>
      <w:r>
        <w:rPr>
          <w:b/>
          <w:i/>
          <w:shd w:val="clear" w:color="auto" w:fill="FFFFFF"/>
        </w:rPr>
        <w:t xml:space="preserve">il </w:t>
      </w:r>
      <w:r w:rsidRPr="00DD736D">
        <w:rPr>
          <w:b/>
          <w:i/>
          <w:shd w:val="clear" w:color="auto" w:fill="FFFFFF"/>
        </w:rPr>
        <w:t xml:space="preserve">prossimo </w:t>
      </w:r>
      <w:proofErr w:type="spellStart"/>
      <w:r w:rsidRPr="00DD736D">
        <w:rPr>
          <w:b/>
          <w:i/>
          <w:shd w:val="clear" w:color="auto" w:fill="FFFFFF"/>
        </w:rPr>
        <w:t>a.s.</w:t>
      </w:r>
      <w:proofErr w:type="spellEnd"/>
      <w:r w:rsidRPr="00DD736D">
        <w:rPr>
          <w:b/>
          <w:i/>
          <w:shd w:val="clear" w:color="auto" w:fill="FFFFFF"/>
        </w:rPr>
        <w:t xml:space="preserve"> per cui</w:t>
      </w:r>
      <w:r>
        <w:rPr>
          <w:b/>
          <w:i/>
          <w:shd w:val="clear" w:color="auto" w:fill="FFFFFF"/>
        </w:rPr>
        <w:t xml:space="preserve"> tutti i docenti </w:t>
      </w:r>
      <w:proofErr w:type="spellStart"/>
      <w:r>
        <w:rPr>
          <w:b/>
          <w:i/>
          <w:shd w:val="clear" w:color="auto" w:fill="FFFFFF"/>
        </w:rPr>
        <w:t>cercheranno</w:t>
      </w:r>
      <w:r w:rsidRPr="00DD736D">
        <w:rPr>
          <w:b/>
          <w:i/>
          <w:shd w:val="clear" w:color="auto" w:fill="FFFFFF"/>
        </w:rPr>
        <w:t>di</w:t>
      </w:r>
      <w:proofErr w:type="spellEnd"/>
      <w:r w:rsidRPr="00DD736D">
        <w:rPr>
          <w:b/>
          <w:i/>
          <w:shd w:val="clear" w:color="auto" w:fill="FFFFFF"/>
        </w:rPr>
        <w:t xml:space="preserve"> valorizzare</w:t>
      </w:r>
      <w:r>
        <w:rPr>
          <w:b/>
          <w:i/>
          <w:shd w:val="clear" w:color="auto" w:fill="FFFFFF"/>
        </w:rPr>
        <w:t xml:space="preserve">  il corrente </w:t>
      </w:r>
      <w:proofErr w:type="spellStart"/>
      <w:r>
        <w:rPr>
          <w:b/>
          <w:i/>
          <w:shd w:val="clear" w:color="auto" w:fill="FFFFFF"/>
        </w:rPr>
        <w:t>a.s.</w:t>
      </w:r>
      <w:proofErr w:type="spellEnd"/>
      <w:r>
        <w:rPr>
          <w:b/>
          <w:i/>
          <w:shd w:val="clear" w:color="auto" w:fill="FFFFFF"/>
        </w:rPr>
        <w:t xml:space="preserve">, per </w:t>
      </w:r>
      <w:r w:rsidRPr="00DD736D">
        <w:rPr>
          <w:b/>
          <w:i/>
          <w:shd w:val="clear" w:color="auto" w:fill="FFFFFF"/>
        </w:rPr>
        <w:t xml:space="preserve">quanto fatto </w:t>
      </w:r>
      <w:r>
        <w:rPr>
          <w:b/>
          <w:i/>
          <w:shd w:val="clear" w:color="auto" w:fill="FFFFFF"/>
        </w:rPr>
        <w:t xml:space="preserve">in presenza </w:t>
      </w:r>
      <w:proofErr w:type="spellStart"/>
      <w:r w:rsidR="00573901">
        <w:rPr>
          <w:b/>
          <w:i/>
          <w:shd w:val="clear" w:color="auto" w:fill="FFFFFF"/>
        </w:rPr>
        <w:t>che</w:t>
      </w:r>
      <w:r>
        <w:rPr>
          <w:b/>
          <w:i/>
          <w:shd w:val="clear" w:color="auto" w:fill="FFFFFF"/>
        </w:rPr>
        <w:t>nel</w:t>
      </w:r>
      <w:proofErr w:type="spellEnd"/>
      <w:r>
        <w:rPr>
          <w:b/>
          <w:i/>
          <w:shd w:val="clear" w:color="auto" w:fill="FFFFFF"/>
        </w:rPr>
        <w:t xml:space="preserve"> periodo di DAD.</w:t>
      </w:r>
    </w:p>
    <w:p w:rsidR="006D631D" w:rsidRPr="00DD736D" w:rsidRDefault="006D631D" w:rsidP="00573901">
      <w:pPr>
        <w:rPr>
          <w:b/>
          <w:i/>
          <w:shd w:val="clear" w:color="auto" w:fill="FFFFFF"/>
        </w:rPr>
      </w:pPr>
      <w:r w:rsidRPr="00DD736D">
        <w:rPr>
          <w:b/>
          <w:i/>
          <w:shd w:val="clear" w:color="auto" w:fill="FFFFFF"/>
        </w:rPr>
        <w:t xml:space="preserve">Nella fattispecie, in ottemperanza delle note del Ministero dell’istruzione n. 279 dell’8 marzo 2020 e n. 388 del 17 marzo 2020, del D.L. 8 aprile 2020, n. 22, nonché dell’art. 87, comma 3-ter (Valutazione degli apprendimenti) della legge “Cura Italia”, </w:t>
      </w:r>
      <w:r w:rsidR="00573901" w:rsidRPr="00573901">
        <w:rPr>
          <w:b/>
          <w:i/>
        </w:rPr>
        <w:t>Valutazione finale e recupero degli apprendimenti (O.M. n.11 del 16 maggio 2020),</w:t>
      </w:r>
      <w:r w:rsidRPr="00DD736D">
        <w:rPr>
          <w:b/>
          <w:i/>
          <w:shd w:val="clear" w:color="auto" w:fill="FFFFFF"/>
        </w:rPr>
        <w:t xml:space="preserve">che hanno progressivamente attribuito efficacia alla valutazione – periodica e finale – degli apprendimenti acquisiti durante la didattica a distanza, anche qualora la stessa valutazione sia stata svolta con modalità diverse da quanto previsto dalla legislazione vigente, per l’attribuzione dei voti sono stati seguiti i seguenti criteri (in accordo con quanto emanato dal DS e ratificato in occasione degli incontri in modalità remota “Forum </w:t>
      </w:r>
      <w:proofErr w:type="spellStart"/>
      <w:r w:rsidRPr="00DD736D">
        <w:rPr>
          <w:b/>
          <w:i/>
          <w:shd w:val="clear" w:color="auto" w:fill="FFFFFF"/>
        </w:rPr>
        <w:t>CdD</w:t>
      </w:r>
      <w:proofErr w:type="spellEnd"/>
      <w:r w:rsidRPr="00DD736D">
        <w:rPr>
          <w:b/>
          <w:i/>
          <w:shd w:val="clear" w:color="auto" w:fill="FFFFFF"/>
        </w:rPr>
        <w:t xml:space="preserve"> del 22 Aprile 2020” e “</w:t>
      </w:r>
      <w:proofErr w:type="spellStart"/>
      <w:r w:rsidRPr="00DD736D">
        <w:rPr>
          <w:b/>
          <w:i/>
          <w:shd w:val="clear" w:color="auto" w:fill="FFFFFF"/>
        </w:rPr>
        <w:t>CdC</w:t>
      </w:r>
      <w:proofErr w:type="spellEnd"/>
      <w:r w:rsidRPr="00DD736D">
        <w:rPr>
          <w:b/>
          <w:i/>
          <w:shd w:val="clear" w:color="auto" w:fill="FFFFFF"/>
        </w:rPr>
        <w:t xml:space="preserve"> del 18 Maggio 2020”):</w:t>
      </w:r>
      <w:r w:rsidRPr="00DD736D">
        <w:rPr>
          <w:b/>
          <w:i/>
          <w:shd w:val="clear" w:color="auto" w:fill="FFFFFF"/>
        </w:rPr>
        <w:br/>
        <w:t xml:space="preserve">a) frequenza delle attività di </w:t>
      </w:r>
      <w:proofErr w:type="spellStart"/>
      <w:r w:rsidRPr="00DD736D">
        <w:rPr>
          <w:b/>
          <w:i/>
          <w:shd w:val="clear" w:color="auto" w:fill="FFFFFF"/>
        </w:rPr>
        <w:t>DaD</w:t>
      </w:r>
      <w:proofErr w:type="spellEnd"/>
      <w:r w:rsidRPr="00DD736D">
        <w:rPr>
          <w:b/>
          <w:i/>
          <w:shd w:val="clear" w:color="auto" w:fill="FFFFFF"/>
        </w:rPr>
        <w:t>;</w:t>
      </w:r>
      <w:r w:rsidRPr="00DD736D">
        <w:rPr>
          <w:b/>
          <w:i/>
          <w:shd w:val="clear" w:color="auto" w:fill="FFFFFF"/>
        </w:rPr>
        <w:br/>
        <w:t xml:space="preserve">b) interazione durante le attività di </w:t>
      </w:r>
      <w:proofErr w:type="spellStart"/>
      <w:r w:rsidRPr="00DD736D">
        <w:rPr>
          <w:b/>
          <w:i/>
          <w:shd w:val="clear" w:color="auto" w:fill="FFFFFF"/>
        </w:rPr>
        <w:t>DaD</w:t>
      </w:r>
      <w:proofErr w:type="spellEnd"/>
      <w:r w:rsidRPr="00DD736D">
        <w:rPr>
          <w:b/>
          <w:i/>
          <w:shd w:val="clear" w:color="auto" w:fill="FFFFFF"/>
        </w:rPr>
        <w:t xml:space="preserve"> sincrona e asincrona;</w:t>
      </w:r>
      <w:r w:rsidRPr="00DD736D">
        <w:rPr>
          <w:b/>
          <w:i/>
          <w:shd w:val="clear" w:color="auto" w:fill="FFFFFF"/>
        </w:rPr>
        <w:br/>
        <w:t>c) puntualità nelle consegne/verifiche scritte e orali;</w:t>
      </w:r>
      <w:r w:rsidRPr="00DD736D">
        <w:rPr>
          <w:b/>
          <w:i/>
          <w:shd w:val="clear" w:color="auto" w:fill="FFFFFF"/>
        </w:rPr>
        <w:br/>
        <w:t>d) valutazione dei contenuti delle suddette consegne/verifiche.</w:t>
      </w:r>
    </w:p>
    <w:p w:rsidR="006D631D" w:rsidRPr="00DD736D" w:rsidRDefault="006D631D" w:rsidP="006D631D">
      <w:pPr>
        <w:jc w:val="both"/>
        <w:rPr>
          <w:i/>
          <w:shd w:val="clear" w:color="auto" w:fill="FFFFFF"/>
        </w:rPr>
      </w:pPr>
    </w:p>
    <w:p w:rsidR="006D631D" w:rsidRPr="00DD736D" w:rsidRDefault="006D631D" w:rsidP="006D631D">
      <w:pPr>
        <w:jc w:val="both"/>
        <w:rPr>
          <w:i/>
          <w:shd w:val="clear" w:color="auto" w:fill="FFFFFF"/>
        </w:rPr>
      </w:pPr>
      <w:r w:rsidRPr="00DD736D">
        <w:rPr>
          <w:i/>
          <w:shd w:val="clear" w:color="auto" w:fill="FFFFFF"/>
        </w:rPr>
        <w:t xml:space="preserve">Per quanto concerne gli aspetti formali della valutazione, si veda circolare del DS del </w:t>
      </w:r>
      <w:proofErr w:type="spellStart"/>
      <w:r w:rsidRPr="00DD736D">
        <w:rPr>
          <w:i/>
          <w:shd w:val="clear" w:color="auto" w:fill="FFFFFF"/>
        </w:rPr>
        <w:t>Prot</w:t>
      </w:r>
      <w:proofErr w:type="spellEnd"/>
      <w:r w:rsidRPr="00DD736D">
        <w:rPr>
          <w:i/>
          <w:shd w:val="clear" w:color="auto" w:fill="FFFFFF"/>
        </w:rPr>
        <w:t xml:space="preserve"> n 0001590 IV.11 del 31/03/2020 “Linee guida per la didattica a distanza”.</w:t>
      </w:r>
    </w:p>
    <w:p w:rsidR="006D631D" w:rsidRDefault="006D631D" w:rsidP="006D631D">
      <w:pPr>
        <w:tabs>
          <w:tab w:val="left" w:pos="0"/>
        </w:tabs>
        <w:suppressAutoHyphens/>
        <w:ind w:right="112"/>
        <w:jc w:val="both"/>
        <w:rPr>
          <w:b/>
          <w:lang w:eastAsia="ar-SA"/>
        </w:rPr>
      </w:pPr>
    </w:p>
    <w:p w:rsidR="006D631D" w:rsidRDefault="006D631D" w:rsidP="009C06C6">
      <w:pPr>
        <w:pStyle w:val="NormaleWeb"/>
        <w:jc w:val="both"/>
      </w:pPr>
    </w:p>
    <w:p w:rsidR="00D31581" w:rsidRPr="00D31581" w:rsidRDefault="00D31581" w:rsidP="00D31581">
      <w:pPr>
        <w:pStyle w:val="NormaleWeb"/>
      </w:pPr>
    </w:p>
    <w:p w:rsidR="00D31581" w:rsidRPr="003B1D5F" w:rsidRDefault="00D31581" w:rsidP="007652A1">
      <w:pPr>
        <w:pStyle w:val="NormaleWeb"/>
        <w:jc w:val="both"/>
      </w:pPr>
      <w:r>
        <w:t xml:space="preserve">Si passa quindi all’attribuzione del voto di condotta per ogni singolo alunno, </w:t>
      </w:r>
      <w:r w:rsidR="007652A1">
        <w:t xml:space="preserve">in </w:t>
      </w:r>
      <w:r w:rsidR="0021249F">
        <w:t xml:space="preserve">base </w:t>
      </w:r>
      <w:r w:rsidR="00AC58E5">
        <w:t xml:space="preserve">a quanto stabilito e ratificato nel Collegio dei Docenti </w:t>
      </w:r>
      <w:r w:rsidR="007652A1">
        <w:t xml:space="preserve">del 03 </w:t>
      </w:r>
      <w:proofErr w:type="gramStart"/>
      <w:r w:rsidR="007652A1">
        <w:t>Giugno</w:t>
      </w:r>
      <w:proofErr w:type="gramEnd"/>
      <w:r w:rsidR="007652A1">
        <w:t xml:space="preserve"> 2020. Detto ciò, si attribuisce</w:t>
      </w:r>
      <w:r w:rsidR="00735AC1">
        <w:t xml:space="preserve"> il voto di condotta </w:t>
      </w:r>
      <w:r w:rsidR="001F05DD">
        <w:t>maggiore o uguale a</w:t>
      </w:r>
      <w:r w:rsidR="00735AC1">
        <w:t xml:space="preserve"> nove (9) decimi</w:t>
      </w:r>
      <w:bookmarkStart w:id="0" w:name="_GoBack"/>
      <w:bookmarkEnd w:id="0"/>
      <w:r w:rsidR="00BE4142">
        <w:t>.</w:t>
      </w:r>
    </w:p>
    <w:p w:rsidR="0021249F" w:rsidRDefault="0021249F" w:rsidP="00BE4142">
      <w:pPr>
        <w:pStyle w:val="NormaleWeb"/>
        <w:jc w:val="both"/>
      </w:pPr>
      <w:r>
        <w:t>In particolare il Consiglio di Classe delibera che</w:t>
      </w:r>
      <w:r w:rsidR="00BE4142">
        <w:t xml:space="preserve">, </w:t>
      </w:r>
      <w:r>
        <w:t xml:space="preserve">il voto di condotta </w:t>
      </w:r>
      <w:r w:rsidR="00BE4142">
        <w:t>per ogni singolo alunno viene approvato e riportatonella tabella seguente</w:t>
      </w:r>
      <w:r>
        <w:t>:</w:t>
      </w:r>
    </w:p>
    <w:tbl>
      <w:tblPr>
        <w:tblW w:w="1439" w:type="pct"/>
        <w:tblInd w:w="2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53"/>
        <w:gridCol w:w="1153"/>
        <w:gridCol w:w="1163"/>
      </w:tblGrid>
      <w:tr w:rsidR="00BE4142" w:rsidTr="00BE4142">
        <w:trPr>
          <w:tblHeader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Default="00BE4142" w:rsidP="0067427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142" w:rsidRDefault="00BE4142" w:rsidP="0067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Default="00BE4142" w:rsidP="00ED2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Voto</w:t>
            </w:r>
          </w:p>
          <w:p w:rsidR="00BE4142" w:rsidRDefault="00BE4142" w:rsidP="00ED2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Scrutinio finale</w:t>
            </w:r>
          </w:p>
        </w:tc>
      </w:tr>
      <w:tr w:rsidR="00BE4142" w:rsidTr="00BE4142"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Default="00BE4142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4142" w:rsidRPr="002C2544" w:rsidRDefault="00BE4142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Pr="00005DA1" w:rsidRDefault="00BE4142" w:rsidP="006022E9">
            <w:pPr>
              <w:jc w:val="center"/>
            </w:pPr>
          </w:p>
        </w:tc>
      </w:tr>
      <w:tr w:rsidR="00BE4142" w:rsidTr="00BE4142"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Default="00BE4142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4142" w:rsidRPr="002C2544" w:rsidRDefault="00BE4142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Pr="00005DA1" w:rsidRDefault="00BE4142" w:rsidP="00674278">
            <w:pPr>
              <w:jc w:val="center"/>
              <w:rPr>
                <w:rFonts w:eastAsia="Times New Roman"/>
              </w:rPr>
            </w:pPr>
          </w:p>
        </w:tc>
      </w:tr>
      <w:tr w:rsidR="00BE4142" w:rsidTr="00BE4142">
        <w:trPr>
          <w:trHeight w:val="135"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Default="00BE4142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4142" w:rsidRPr="002C2544" w:rsidRDefault="00BE4142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Pr="00005DA1" w:rsidRDefault="00BE4142" w:rsidP="006022E9">
            <w:pPr>
              <w:jc w:val="center"/>
              <w:rPr>
                <w:rFonts w:eastAsia="Times New Roman"/>
              </w:rPr>
            </w:pPr>
          </w:p>
        </w:tc>
      </w:tr>
      <w:tr w:rsidR="00BE4142" w:rsidTr="00BE4142"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Default="00BE4142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4142" w:rsidRPr="002C2544" w:rsidRDefault="00BE4142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Pr="00005DA1" w:rsidRDefault="00BE4142" w:rsidP="00351102">
            <w:pPr>
              <w:jc w:val="center"/>
            </w:pPr>
          </w:p>
        </w:tc>
      </w:tr>
      <w:tr w:rsidR="00BE4142" w:rsidTr="00BE4142">
        <w:trPr>
          <w:trHeight w:val="189"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Default="00BE4142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4142" w:rsidRPr="002C2544" w:rsidRDefault="00BE4142" w:rsidP="007E3B9D">
            <w:pPr>
              <w:rPr>
                <w:rFonts w:eastAsia="Times New Roman"/>
              </w:rPr>
            </w:pP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Pr="00005DA1" w:rsidRDefault="00BE4142" w:rsidP="00674278">
            <w:pPr>
              <w:jc w:val="center"/>
              <w:rPr>
                <w:rFonts w:eastAsia="Times New Roman"/>
              </w:rPr>
            </w:pPr>
          </w:p>
        </w:tc>
      </w:tr>
      <w:tr w:rsidR="00BE4142" w:rsidTr="00BE4142"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Default="00BE4142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4142" w:rsidRPr="002C2544" w:rsidRDefault="00BE4142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142" w:rsidRPr="00005DA1" w:rsidRDefault="00BE4142" w:rsidP="00674278">
            <w:pPr>
              <w:jc w:val="center"/>
              <w:rPr>
                <w:rFonts w:eastAsia="Times New Roman"/>
              </w:rPr>
            </w:pPr>
          </w:p>
        </w:tc>
      </w:tr>
    </w:tbl>
    <w:p w:rsidR="0021249F" w:rsidRDefault="0021249F" w:rsidP="003B1D5F">
      <w:pPr>
        <w:rPr>
          <w:rFonts w:eastAsia="Times New Roman"/>
        </w:rPr>
      </w:pPr>
    </w:p>
    <w:p w:rsidR="00945EFD" w:rsidRDefault="006942D6">
      <w:pPr>
        <w:pStyle w:val="NormaleWeb"/>
        <w:rPr>
          <w:b/>
          <w:bCs/>
        </w:rPr>
      </w:pPr>
      <w:r>
        <w:rPr>
          <w:b/>
          <w:bCs/>
        </w:rPr>
        <w:t>Nella tabella successiva vengono indicati gli alunni destinatari di scheda attitudinale biennale, da consegnare ai genitori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6942D6" w:rsidRPr="002F3C96" w:rsidTr="006942D6">
        <w:tc>
          <w:tcPr>
            <w:tcW w:w="2552" w:type="dxa"/>
            <w:tcBorders>
              <w:top w:val="double" w:sz="24" w:space="0" w:color="auto"/>
              <w:bottom w:val="double" w:sz="24" w:space="0" w:color="auto"/>
            </w:tcBorders>
            <w:shd w:val="clear" w:color="auto" w:fill="D9D9D9" w:themeFill="background1" w:themeFillShade="D9"/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</w:pPr>
            <w:r w:rsidRPr="002F3C96"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  <w:t>Alunno</w:t>
            </w:r>
          </w:p>
        </w:tc>
        <w:tc>
          <w:tcPr>
            <w:tcW w:w="8080" w:type="dxa"/>
            <w:tcBorders>
              <w:top w:val="double" w:sz="24" w:space="0" w:color="auto"/>
              <w:bottom w:val="double" w:sz="24" w:space="0" w:color="auto"/>
            </w:tcBorders>
            <w:shd w:val="clear" w:color="auto" w:fill="D9D9D9" w:themeFill="background1" w:themeFillShade="D9"/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  <w:t>DISCIPLINE CON SCHEDA ATTITUDINALE BIENNALE</w:t>
            </w:r>
          </w:p>
        </w:tc>
      </w:tr>
      <w:tr w:rsidR="006942D6" w:rsidRPr="002F3C96" w:rsidTr="006942D6">
        <w:trPr>
          <w:trHeight w:val="420"/>
        </w:trPr>
        <w:tc>
          <w:tcPr>
            <w:tcW w:w="2552" w:type="dxa"/>
            <w:tcBorders>
              <w:top w:val="double" w:sz="24" w:space="0" w:color="auto"/>
            </w:tcBorders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8080" w:type="dxa"/>
            <w:tcBorders>
              <w:top w:val="double" w:sz="24" w:space="0" w:color="auto"/>
            </w:tcBorders>
          </w:tcPr>
          <w:p w:rsidR="006942D6" w:rsidRPr="007A143D" w:rsidRDefault="006942D6" w:rsidP="009E592F">
            <w:pPr>
              <w:spacing w:after="200" w:line="276" w:lineRule="auto"/>
              <w:jc w:val="center"/>
              <w:rPr>
                <w:rFonts w:eastAsia="Arial"/>
                <w:kern w:val="1"/>
                <w:lang w:eastAsia="ar-SA"/>
              </w:rPr>
            </w:pPr>
          </w:p>
        </w:tc>
      </w:tr>
      <w:tr w:rsidR="006942D6" w:rsidRPr="002F3C96" w:rsidTr="006942D6">
        <w:trPr>
          <w:trHeight w:val="440"/>
        </w:trPr>
        <w:tc>
          <w:tcPr>
            <w:tcW w:w="2552" w:type="dxa"/>
            <w:vMerge w:val="restart"/>
            <w:tcBorders>
              <w:top w:val="double" w:sz="18" w:space="0" w:color="auto"/>
            </w:tcBorders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color w:val="FF0000"/>
                <w:kern w:val="1"/>
                <w:lang w:eastAsia="ar-SA"/>
              </w:rPr>
            </w:pPr>
          </w:p>
        </w:tc>
        <w:tc>
          <w:tcPr>
            <w:tcW w:w="8080" w:type="dxa"/>
            <w:tcBorders>
              <w:top w:val="double" w:sz="18" w:space="0" w:color="auto"/>
              <w:bottom w:val="single" w:sz="4" w:space="0" w:color="auto"/>
            </w:tcBorders>
          </w:tcPr>
          <w:p w:rsidR="006942D6" w:rsidRPr="002F3C96" w:rsidRDefault="006942D6" w:rsidP="009E592F">
            <w:pPr>
              <w:spacing w:after="200" w:line="276" w:lineRule="auto"/>
              <w:jc w:val="center"/>
              <w:rPr>
                <w:rFonts w:eastAsia="Arial"/>
                <w:kern w:val="1"/>
                <w:sz w:val="18"/>
                <w:szCs w:val="18"/>
                <w:lang w:eastAsia="ar-SA"/>
              </w:rPr>
            </w:pPr>
          </w:p>
        </w:tc>
      </w:tr>
      <w:tr w:rsidR="006942D6" w:rsidRPr="002F3C96" w:rsidTr="006942D6">
        <w:trPr>
          <w:trHeight w:val="440"/>
        </w:trPr>
        <w:tc>
          <w:tcPr>
            <w:tcW w:w="2552" w:type="dxa"/>
            <w:vMerge/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6942D6" w:rsidRDefault="006942D6" w:rsidP="009E592F">
            <w:pPr>
              <w:spacing w:after="200" w:line="276" w:lineRule="auto"/>
              <w:jc w:val="center"/>
              <w:rPr>
                <w:rFonts w:eastAsia="Arial"/>
                <w:kern w:val="1"/>
                <w:sz w:val="18"/>
                <w:szCs w:val="18"/>
                <w:lang w:eastAsia="ar-SA"/>
              </w:rPr>
            </w:pPr>
          </w:p>
        </w:tc>
      </w:tr>
      <w:tr w:rsidR="006942D6" w:rsidRPr="002F3C96" w:rsidTr="006942D6">
        <w:trPr>
          <w:trHeight w:val="440"/>
        </w:trPr>
        <w:tc>
          <w:tcPr>
            <w:tcW w:w="2552" w:type="dxa"/>
            <w:vMerge/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6942D6" w:rsidRDefault="006942D6" w:rsidP="009E592F">
            <w:pPr>
              <w:spacing w:after="200" w:line="276" w:lineRule="auto"/>
              <w:jc w:val="center"/>
              <w:rPr>
                <w:rFonts w:eastAsia="Arial"/>
                <w:kern w:val="1"/>
                <w:sz w:val="18"/>
                <w:szCs w:val="18"/>
                <w:lang w:eastAsia="ar-SA"/>
              </w:rPr>
            </w:pPr>
          </w:p>
        </w:tc>
      </w:tr>
      <w:tr w:rsidR="006942D6" w:rsidRPr="002F3C96" w:rsidTr="006942D6">
        <w:trPr>
          <w:trHeight w:val="165"/>
        </w:trPr>
        <w:tc>
          <w:tcPr>
            <w:tcW w:w="2552" w:type="dxa"/>
            <w:tcBorders>
              <w:top w:val="double" w:sz="18" w:space="0" w:color="auto"/>
              <w:bottom w:val="double" w:sz="18" w:space="0" w:color="auto"/>
            </w:tcBorders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8080" w:type="dxa"/>
            <w:tcBorders>
              <w:top w:val="double" w:sz="18" w:space="0" w:color="auto"/>
              <w:bottom w:val="double" w:sz="18" w:space="0" w:color="auto"/>
            </w:tcBorders>
          </w:tcPr>
          <w:p w:rsidR="006942D6" w:rsidRPr="002F3C96" w:rsidRDefault="006942D6" w:rsidP="009E592F">
            <w:pPr>
              <w:spacing w:after="200" w:line="276" w:lineRule="auto"/>
              <w:jc w:val="center"/>
              <w:rPr>
                <w:rFonts w:eastAsia="Arial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21249F" w:rsidRDefault="0021249F">
      <w:pPr>
        <w:pStyle w:val="NormaleWeb"/>
      </w:pPr>
      <w:r>
        <w:rPr>
          <w:b/>
          <w:bCs/>
        </w:rPr>
        <w:t>Di seguito sono indicati gli esiti di ammissione ed i relativi giudizi per tutt</w:t>
      </w:r>
      <w:r w:rsidR="00674278">
        <w:rPr>
          <w:b/>
          <w:bCs/>
        </w:rPr>
        <w:t>i gli alunni iscritti alla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8"/>
        <w:gridCol w:w="2243"/>
        <w:gridCol w:w="2122"/>
        <w:gridCol w:w="3185"/>
      </w:tblGrid>
      <w:tr w:rsidR="00674278" w:rsidRPr="00674278" w:rsidTr="00674278">
        <w:tc>
          <w:tcPr>
            <w:tcW w:w="2078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b/>
                <w:sz w:val="20"/>
                <w:szCs w:val="20"/>
              </w:rPr>
              <w:t>01 – Alunno</w:t>
            </w:r>
          </w:p>
        </w:tc>
        <w:tc>
          <w:tcPr>
            <w:tcW w:w="2243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b/>
                <w:sz w:val="20"/>
                <w:szCs w:val="20"/>
              </w:rPr>
              <w:t>02 – Esito finale</w:t>
            </w:r>
          </w:p>
        </w:tc>
        <w:tc>
          <w:tcPr>
            <w:tcW w:w="2122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b/>
                <w:sz w:val="20"/>
                <w:szCs w:val="20"/>
              </w:rPr>
              <w:t>03 – Decisione presa a…</w:t>
            </w:r>
          </w:p>
        </w:tc>
        <w:tc>
          <w:tcPr>
            <w:tcW w:w="3185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b/>
                <w:sz w:val="20"/>
                <w:szCs w:val="20"/>
              </w:rPr>
              <w:t>04 – Giudizio di ammissione</w:t>
            </w:r>
          </w:p>
        </w:tc>
      </w:tr>
      <w:tr w:rsidR="00674278" w:rsidRPr="00674278" w:rsidTr="00674278">
        <w:tc>
          <w:tcPr>
            <w:tcW w:w="2078" w:type="dxa"/>
            <w:tcBorders>
              <w:right w:val="single" w:sz="4" w:space="0" w:color="auto"/>
            </w:tcBorders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</w:tcPr>
          <w:p w:rsidR="00674278" w:rsidRPr="00674278" w:rsidRDefault="00674278" w:rsidP="00674278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Ammesso alla classe successiva</w:t>
            </w:r>
          </w:p>
        </w:tc>
        <w:tc>
          <w:tcPr>
            <w:tcW w:w="2122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(Unanimità)</w:t>
            </w:r>
          </w:p>
        </w:tc>
        <w:tc>
          <w:tcPr>
            <w:tcW w:w="3185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Ammesso</w:t>
            </w:r>
          </w:p>
        </w:tc>
      </w:tr>
      <w:tr w:rsidR="00674278" w:rsidRPr="00674278" w:rsidTr="00674278">
        <w:tc>
          <w:tcPr>
            <w:tcW w:w="2078" w:type="dxa"/>
            <w:tcBorders>
              <w:right w:val="single" w:sz="4" w:space="0" w:color="auto"/>
            </w:tcBorders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</w:tcPr>
          <w:p w:rsidR="00674278" w:rsidRPr="00674278" w:rsidRDefault="001136DF" w:rsidP="0067427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Ammesso alla classe successiva</w:t>
            </w:r>
          </w:p>
        </w:tc>
        <w:tc>
          <w:tcPr>
            <w:tcW w:w="2122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(Unanimità)</w:t>
            </w:r>
          </w:p>
        </w:tc>
        <w:tc>
          <w:tcPr>
            <w:tcW w:w="3185" w:type="dxa"/>
          </w:tcPr>
          <w:p w:rsidR="00674278" w:rsidRPr="00674278" w:rsidRDefault="001136DF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Ammesso</w:t>
            </w:r>
          </w:p>
        </w:tc>
      </w:tr>
    </w:tbl>
    <w:p w:rsidR="00540A55" w:rsidRDefault="0021249F" w:rsidP="00540A55">
      <w:pPr>
        <w:pStyle w:val="NormaleWeb"/>
        <w:jc w:val="both"/>
      </w:pPr>
      <w:r>
        <w:t>Dopo ampia discussione, sulla scorta delle proposte di voto espresse dagli insegnanti sulla base di un congruo numero di valutazioni, dei criteri deliberati dal Collegio Docenti e dei parametri espressi dal consiglio di classe, il c</w:t>
      </w:r>
      <w:r w:rsidR="00385963">
        <w:t>onsiglio delibera all'unanimità</w:t>
      </w:r>
      <w:r>
        <w:t xml:space="preserve"> di </w:t>
      </w:r>
      <w:r w:rsidRPr="00540A55">
        <w:rPr>
          <w:b/>
        </w:rPr>
        <w:t>promuovere alla classe successiva</w:t>
      </w:r>
      <w:r>
        <w:t xml:space="preserve"> gli alunni che hanno evidenziato una preparazione sufficiente i</w:t>
      </w:r>
      <w:r w:rsidR="00540A55">
        <w:t xml:space="preserve">n tutte le discipline di studio: </w:t>
      </w:r>
      <w:r w:rsidR="004B5F2D">
        <w:t>.............................................</w:t>
      </w:r>
    </w:p>
    <w:p w:rsidR="007A73AD" w:rsidRPr="003B031B" w:rsidRDefault="003B031B" w:rsidP="007A73AD">
      <w:pPr>
        <w:pStyle w:val="NormaleWeb"/>
        <w:jc w:val="both"/>
        <w:rPr>
          <w:color w:val="000000" w:themeColor="text1"/>
        </w:rPr>
      </w:pPr>
      <w:r w:rsidRPr="003B031B">
        <w:rPr>
          <w:color w:val="000000" w:themeColor="text1"/>
        </w:rPr>
        <w:t xml:space="preserve">Il </w:t>
      </w:r>
      <w:r w:rsidRPr="00785A55">
        <w:rPr>
          <w:rFonts w:eastAsia="Times New Roman"/>
          <w:color w:val="000000"/>
        </w:rPr>
        <w:t xml:space="preserve">presidente del consiglio di </w:t>
      </w:r>
      <w:r w:rsidRPr="003B031B">
        <w:rPr>
          <w:rFonts w:eastAsia="Times New Roman"/>
          <w:color w:val="000000"/>
        </w:rPr>
        <w:t>classe</w:t>
      </w:r>
      <w:r w:rsidR="007A73AD" w:rsidRPr="003B031B">
        <w:rPr>
          <w:color w:val="000000" w:themeColor="text1"/>
        </w:rPr>
        <w:t xml:space="preserve"> procede quindi alla </w:t>
      </w:r>
      <w:r w:rsidRPr="003B031B">
        <w:rPr>
          <w:color w:val="000000" w:themeColor="text1"/>
        </w:rPr>
        <w:t xml:space="preserve">lettura, </w:t>
      </w:r>
      <w:r w:rsidR="007A73AD" w:rsidRPr="003B031B">
        <w:rPr>
          <w:color w:val="000000" w:themeColor="text1"/>
        </w:rPr>
        <w:t xml:space="preserve">trascrizione e stampa del tabellone di valutazione con gli esiti in allegato al presente verbale. </w:t>
      </w:r>
    </w:p>
    <w:p w:rsidR="000677F1" w:rsidRDefault="000677F1" w:rsidP="000677F1">
      <w:pPr>
        <w:pStyle w:val="NormaleWeb"/>
        <w:jc w:val="both"/>
        <w:rPr>
          <w:b/>
        </w:rPr>
      </w:pPr>
      <w:r w:rsidRPr="000677F1">
        <w:t xml:space="preserve">Al termine delle operazioni di scrutinio si passa al </w:t>
      </w:r>
      <w:r w:rsidRPr="000677F1">
        <w:rPr>
          <w:b/>
        </w:rPr>
        <w:t>secondo punto all'o.d.g.</w:t>
      </w:r>
      <w:r w:rsidR="009A18D5">
        <w:rPr>
          <w:b/>
        </w:rPr>
        <w:t xml:space="preserve"> “</w:t>
      </w:r>
      <w:r w:rsidRPr="006942D6">
        <w:rPr>
          <w:b/>
        </w:rPr>
        <w:t>Attribuzione del Cre</w:t>
      </w:r>
      <w:r w:rsidR="00C046F0">
        <w:rPr>
          <w:b/>
        </w:rPr>
        <w:t>dito Scolastico</w:t>
      </w:r>
      <w:r w:rsidR="009A18D5">
        <w:rPr>
          <w:b/>
        </w:rPr>
        <w:t>”</w:t>
      </w:r>
      <w:r w:rsidR="00C046F0">
        <w:rPr>
          <w:b/>
        </w:rPr>
        <w:t xml:space="preserve"> (classi terze, </w:t>
      </w:r>
      <w:r w:rsidRPr="006942D6">
        <w:rPr>
          <w:b/>
        </w:rPr>
        <w:t>quarte</w:t>
      </w:r>
      <w:r w:rsidR="00C046F0">
        <w:rPr>
          <w:b/>
        </w:rPr>
        <w:t xml:space="preserve"> e quinte</w:t>
      </w:r>
      <w:r w:rsidRPr="006942D6">
        <w:rPr>
          <w:b/>
        </w:rPr>
        <w:t>)</w:t>
      </w:r>
    </w:p>
    <w:p w:rsidR="000677F1" w:rsidRPr="000677F1" w:rsidRDefault="000677F1" w:rsidP="003A17F2">
      <w:pPr>
        <w:spacing w:before="100" w:beforeAutospacing="1" w:after="100" w:afterAutospacing="1"/>
        <w:ind w:firstLine="708"/>
        <w:jc w:val="both"/>
        <w:rPr>
          <w:rFonts w:ascii="&amp;quot" w:eastAsia="Times New Roman" w:hAnsi="&amp;quot"/>
          <w:color w:val="000000"/>
        </w:rPr>
      </w:pPr>
      <w:r w:rsidRPr="003A17F2">
        <w:rPr>
          <w:rFonts w:ascii="&amp;quot" w:eastAsia="Times New Roman" w:hAnsi="&amp;quot"/>
          <w:color w:val="000000"/>
        </w:rPr>
        <w:t xml:space="preserve">Si passa quindi all'attribuzione del credito scolastico, in base al </w:t>
      </w:r>
      <w:r w:rsidRPr="003A17F2">
        <w:rPr>
          <w:rFonts w:ascii="&amp;quot" w:eastAsia="Times New Roman" w:hAnsi="&amp;quot"/>
          <w:bCs/>
          <w:color w:val="000000"/>
        </w:rPr>
        <w:t xml:space="preserve">O.M. n. </w:t>
      </w:r>
      <w:r w:rsidR="004B5F2D" w:rsidRPr="003A17F2">
        <w:rPr>
          <w:rFonts w:ascii="&amp;quot" w:eastAsia="Times New Roman" w:hAnsi="&amp;quot"/>
          <w:bCs/>
          <w:color w:val="000000"/>
        </w:rPr>
        <w:t>10 del 16/05/2020</w:t>
      </w:r>
      <w:r w:rsidR="002D5F0F" w:rsidRPr="003A17F2">
        <w:rPr>
          <w:rFonts w:ascii="&amp;quot" w:eastAsia="Times New Roman" w:hAnsi="&amp;quot"/>
          <w:bCs/>
          <w:color w:val="000000"/>
        </w:rPr>
        <w:t xml:space="preserve"> per la classe quinta e in base </w:t>
      </w:r>
      <w:r w:rsidR="002D5F0F" w:rsidRPr="003A17F2">
        <w:rPr>
          <w:rFonts w:ascii="&amp;quot" w:eastAsia="Times New Roman" w:hAnsi="&amp;quot"/>
          <w:bCs/>
        </w:rPr>
        <w:t>al Decreto legislativo n. 62 di aprile 2017 per le classi terze e quarte</w:t>
      </w:r>
      <w:r w:rsidRPr="00CB7B83">
        <w:rPr>
          <w:rFonts w:ascii="&amp;quot" w:eastAsia="Times New Roman" w:hAnsi="&amp;quot"/>
          <w:b/>
        </w:rPr>
        <w:t>.</w:t>
      </w:r>
      <w:r w:rsidRPr="000677F1">
        <w:rPr>
          <w:rFonts w:ascii="&amp;quot" w:eastAsia="Times New Roman" w:hAnsi="&amp;quot"/>
          <w:color w:val="000000"/>
        </w:rPr>
        <w:t xml:space="preserve"> Il Consiglio di Classe, in riferimento alla normativa vigente, circa la valutazione degli apprendimenti degli allievi, prende atto che il docente di religione cattolica partecipa alla valutazione del credito scolastico. </w:t>
      </w:r>
    </w:p>
    <w:p w:rsidR="000677F1" w:rsidRDefault="000677F1" w:rsidP="004B5F2D">
      <w:pPr>
        <w:spacing w:before="100" w:beforeAutospacing="1" w:after="100" w:afterAutospacing="1"/>
        <w:jc w:val="both"/>
        <w:rPr>
          <w:rFonts w:ascii="&amp;quot" w:eastAsia="Times New Roman" w:hAnsi="&amp;quot"/>
          <w:color w:val="000000"/>
        </w:rPr>
      </w:pPr>
      <w:r w:rsidRPr="000677F1">
        <w:rPr>
          <w:rFonts w:ascii="&amp;quot" w:eastAsia="Times New Roman" w:hAnsi="&amp;quot"/>
          <w:color w:val="000000"/>
        </w:rPr>
        <w:t>Il responsabile verbalizzante illustra al Consiglio di classe il resoconto finale delle assenze, entrate alla seconda ora, uscite anticipate, ammonizioni e note</w:t>
      </w:r>
      <w:r w:rsidR="004B5F2D">
        <w:rPr>
          <w:rFonts w:ascii="&amp;quot" w:eastAsia="Times New Roman" w:hAnsi="&amp;quot"/>
          <w:color w:val="000000"/>
        </w:rPr>
        <w:t>,</w:t>
      </w:r>
      <w:r w:rsidRPr="000677F1">
        <w:rPr>
          <w:rFonts w:ascii="&amp;quot" w:eastAsia="Times New Roman" w:hAnsi="&amp;quot"/>
          <w:color w:val="000000"/>
        </w:rPr>
        <w:t xml:space="preserve"> le autocertificazioni presentate dagli studenti</w:t>
      </w:r>
      <w:r w:rsidR="004B5F2D">
        <w:rPr>
          <w:rFonts w:ascii="&amp;quot" w:eastAsia="Times New Roman" w:hAnsi="&amp;quot"/>
          <w:color w:val="000000"/>
        </w:rPr>
        <w:t>. R</w:t>
      </w:r>
      <w:r w:rsidRPr="000677F1">
        <w:rPr>
          <w:rFonts w:ascii="&amp;quot" w:eastAsia="Times New Roman" w:hAnsi="&amp;quot"/>
          <w:color w:val="000000"/>
        </w:rPr>
        <w:t>iguardo ai crediti conseguiti durante il corrente anno scolastico (</w:t>
      </w:r>
      <w:r w:rsidRPr="000677F1">
        <w:rPr>
          <w:rFonts w:ascii="&amp;quot" w:eastAsia="Times New Roman" w:hAnsi="&amp;quot"/>
          <w:color w:val="FF0000"/>
        </w:rPr>
        <w:t>che si allegano al presente verbale)</w:t>
      </w:r>
      <w:r w:rsidR="004B5F2D">
        <w:rPr>
          <w:rFonts w:ascii="&amp;quot" w:eastAsia="Times New Roman" w:hAnsi="&amp;quot"/>
          <w:color w:val="FF0000"/>
        </w:rPr>
        <w:t>,</w:t>
      </w:r>
      <w:r w:rsidR="004B5F2D">
        <w:rPr>
          <w:rFonts w:ascii="&amp;quot" w:eastAsia="Times New Roman" w:hAnsi="&amp;quot"/>
          <w:color w:val="000000"/>
        </w:rPr>
        <w:t xml:space="preserve"> il Tutor </w:t>
      </w:r>
      <w:r w:rsidRPr="000677F1">
        <w:rPr>
          <w:rFonts w:ascii="&amp;quot" w:eastAsia="Times New Roman" w:hAnsi="&amp;quot"/>
          <w:color w:val="000000"/>
        </w:rPr>
        <w:t>chiede l'approvazione tenendo conto dei criteri stabiliti nel Collegio dei Docenti.</w:t>
      </w:r>
      <w:r w:rsidR="009E592F">
        <w:rPr>
          <w:rFonts w:ascii="&amp;quot" w:eastAsia="Times New Roman" w:hAnsi="&amp;quot"/>
          <w:color w:val="000000"/>
        </w:rPr>
        <w:t xml:space="preserve"> Con delibera del </w:t>
      </w:r>
      <w:proofErr w:type="gramStart"/>
      <w:r w:rsidR="009E592F">
        <w:rPr>
          <w:rFonts w:ascii="&amp;quot" w:eastAsia="Times New Roman" w:hAnsi="&amp;quot"/>
          <w:color w:val="000000"/>
        </w:rPr>
        <w:t>C.d.I. ,</w:t>
      </w:r>
      <w:proofErr w:type="gramEnd"/>
      <w:r w:rsidR="009E592F">
        <w:rPr>
          <w:rFonts w:ascii="&amp;quot" w:eastAsia="Times New Roman" w:hAnsi="&amp;quot"/>
          <w:color w:val="000000"/>
        </w:rPr>
        <w:t xml:space="preserve"> al punto 2, del 21/12/2018 sono stabiliti i seguenti </w:t>
      </w:r>
      <w:r w:rsidR="00463495">
        <w:rPr>
          <w:rFonts w:ascii="&amp;quot" w:eastAsia="Times New Roman" w:hAnsi="&amp;quot"/>
          <w:color w:val="000000"/>
        </w:rPr>
        <w:t>parametri per la definizione dei criteri per l’attri</w:t>
      </w:r>
      <w:r w:rsidR="004B5F2D">
        <w:rPr>
          <w:rFonts w:ascii="&amp;quot" w:eastAsia="Times New Roman" w:hAnsi="&amp;quot"/>
          <w:color w:val="000000"/>
        </w:rPr>
        <w:t>buzione del credito scolastico:</w:t>
      </w:r>
    </w:p>
    <w:p w:rsidR="00463495" w:rsidRPr="00463495" w:rsidRDefault="00463495" w:rsidP="00463495">
      <w:pPr>
        <w:pStyle w:val="Paragrafoelenco"/>
        <w:numPr>
          <w:ilvl w:val="0"/>
          <w:numId w:val="22"/>
        </w:numPr>
        <w:rPr>
          <w:rFonts w:ascii="&amp;quot" w:eastAsia="Times New Roman" w:hAnsi="&amp;quot"/>
          <w:color w:val="000000"/>
        </w:rPr>
      </w:pPr>
      <w:r w:rsidRPr="00463495">
        <w:rPr>
          <w:rFonts w:ascii="&amp;quot" w:eastAsia="Times New Roman" w:hAnsi="&amp;quot"/>
          <w:color w:val="000000"/>
        </w:rPr>
        <w:t xml:space="preserve">Assenza di Note disciplinari individuali e/o </w:t>
      </w:r>
      <w:proofErr w:type="gramStart"/>
      <w:r w:rsidRPr="00463495">
        <w:rPr>
          <w:rFonts w:ascii="&amp;quot" w:eastAsia="Times New Roman" w:hAnsi="&amp;quot"/>
          <w:color w:val="000000"/>
        </w:rPr>
        <w:t>sospensi</w:t>
      </w:r>
      <w:r>
        <w:rPr>
          <w:rFonts w:ascii="&amp;quot" w:eastAsia="Times New Roman" w:hAnsi="&amp;quot"/>
          <w:color w:val="000000"/>
        </w:rPr>
        <w:t>o</w:t>
      </w:r>
      <w:r w:rsidRPr="00463495">
        <w:rPr>
          <w:rFonts w:ascii="&amp;quot" w:eastAsia="Times New Roman" w:hAnsi="&amp;quot"/>
          <w:color w:val="000000"/>
        </w:rPr>
        <w:t>ni ,</w:t>
      </w:r>
      <w:proofErr w:type="gramEnd"/>
      <w:r w:rsidRPr="00463495">
        <w:rPr>
          <w:rFonts w:ascii="&amp;quot" w:eastAsia="Times New Roman" w:hAnsi="&amp;quot"/>
          <w:color w:val="000000"/>
        </w:rPr>
        <w:t xml:space="preserve"> di cui al regolamento di Istituto.</w:t>
      </w:r>
    </w:p>
    <w:p w:rsidR="00463495" w:rsidRDefault="00463495" w:rsidP="00463495">
      <w:pPr>
        <w:pStyle w:val="Paragrafoelenco"/>
        <w:numPr>
          <w:ilvl w:val="0"/>
          <w:numId w:val="22"/>
        </w:numPr>
        <w:rPr>
          <w:rFonts w:ascii="&amp;quot" w:eastAsia="Times New Roman" w:hAnsi="&amp;quot"/>
          <w:color w:val="000000"/>
        </w:rPr>
      </w:pPr>
      <w:r w:rsidRPr="00463495">
        <w:rPr>
          <w:rFonts w:ascii="&amp;quot" w:eastAsia="Times New Roman" w:hAnsi="&amp;quot"/>
          <w:color w:val="000000"/>
        </w:rPr>
        <w:t xml:space="preserve">Entrate ed uscite nell’anno NON superiori </w:t>
      </w:r>
      <w:r>
        <w:rPr>
          <w:rFonts w:ascii="&amp;quot" w:eastAsia="Times New Roman" w:hAnsi="&amp;quot"/>
          <w:color w:val="000000"/>
        </w:rPr>
        <w:t xml:space="preserve">a 15 (non derogate come da Regolamento di Istituto che recepisce </w:t>
      </w:r>
      <w:proofErr w:type="gramStart"/>
      <w:r>
        <w:rPr>
          <w:rFonts w:ascii="&amp;quot" w:eastAsia="Times New Roman" w:hAnsi="&amp;quot"/>
          <w:color w:val="000000"/>
        </w:rPr>
        <w:t>le  Indicazioni</w:t>
      </w:r>
      <w:proofErr w:type="gramEnd"/>
      <w:r>
        <w:rPr>
          <w:rFonts w:ascii="&amp;quot" w:eastAsia="Times New Roman" w:hAnsi="&amp;quot"/>
          <w:color w:val="000000"/>
        </w:rPr>
        <w:t xml:space="preserve"> Ministeriali sancite dal D.P.R. 122/09, art. 14 comma 7).</w:t>
      </w:r>
    </w:p>
    <w:p w:rsidR="00463495" w:rsidRDefault="00463495" w:rsidP="00463495">
      <w:pPr>
        <w:pStyle w:val="Paragrafoelenco"/>
        <w:numPr>
          <w:ilvl w:val="0"/>
          <w:numId w:val="22"/>
        </w:numPr>
        <w:rPr>
          <w:rFonts w:ascii="&amp;quot" w:eastAsia="Times New Roman" w:hAnsi="&amp;quot"/>
          <w:color w:val="000000"/>
        </w:rPr>
      </w:pPr>
      <w:r>
        <w:rPr>
          <w:rFonts w:ascii="&amp;quot" w:eastAsia="Times New Roman" w:hAnsi="&amp;quot"/>
          <w:color w:val="000000"/>
        </w:rPr>
        <w:t>Partecipazioni ad attività interne (Progetti, Olimpiadi, attività extracurriculari) e/o Esterne certificate da Enti accreditati di durata annuale, quali MIUR, e/o Associazioni riconosciute, Federazioni riconosciute dal CONI (</w:t>
      </w:r>
      <w:r>
        <w:rPr>
          <w:rFonts w:ascii="&amp;quot" w:eastAsia="Times New Roman" w:hAnsi="&amp;quot"/>
          <w:color w:val="000000"/>
        </w:rPr>
        <w:tab/>
        <w:t xml:space="preserve">nota n. 2065 del 2 marzo 2011 della Direzione Generale dello studente), Enti Sociali che operano senza scopo di lucro. </w:t>
      </w:r>
    </w:p>
    <w:p w:rsidR="005558B3" w:rsidRDefault="005558B3" w:rsidP="005558B3">
      <w:pPr>
        <w:ind w:left="360"/>
        <w:rPr>
          <w:rFonts w:ascii="&amp;quot" w:eastAsia="Times New Roman" w:hAnsi="&amp;quot"/>
          <w:b/>
          <w:color w:val="000000"/>
        </w:rPr>
      </w:pPr>
      <w:r w:rsidRPr="005558B3">
        <w:rPr>
          <w:rFonts w:ascii="&amp;quot" w:eastAsia="Times New Roman" w:hAnsi="&amp;quot"/>
          <w:b/>
          <w:color w:val="000000"/>
        </w:rPr>
        <w:t xml:space="preserve">Si accede al punto di credito se sono presenti </w:t>
      </w:r>
      <w:r w:rsidRPr="005558B3">
        <w:rPr>
          <w:rFonts w:ascii="&amp;quot" w:eastAsia="Times New Roman" w:hAnsi="&amp;quot"/>
          <w:b/>
          <w:color w:val="000000"/>
          <w:u w:val="single"/>
        </w:rPr>
        <w:t>tutti e tre i parametri descritti.</w:t>
      </w:r>
    </w:p>
    <w:p w:rsidR="005558B3" w:rsidRDefault="00500F90" w:rsidP="005558B3">
      <w:pPr>
        <w:ind w:left="360"/>
        <w:rPr>
          <w:rFonts w:ascii="&amp;quot" w:eastAsia="Times New Roman" w:hAnsi="&amp;quot"/>
          <w:b/>
          <w:color w:val="000000"/>
        </w:rPr>
      </w:pPr>
      <w:r>
        <w:rPr>
          <w:rFonts w:ascii="&amp;quot" w:eastAsia="Times New Roman" w:hAnsi="&amp;quot"/>
          <w:b/>
          <w:color w:val="000000"/>
        </w:rPr>
        <w:t>Solo in merito al pu</w:t>
      </w:r>
      <w:r w:rsidR="005558B3">
        <w:rPr>
          <w:rFonts w:ascii="&amp;quot" w:eastAsia="Times New Roman" w:hAnsi="&amp;quot"/>
          <w:b/>
          <w:color w:val="000000"/>
        </w:rPr>
        <w:t>n</w:t>
      </w:r>
      <w:r>
        <w:rPr>
          <w:rFonts w:ascii="&amp;quot" w:eastAsia="Times New Roman" w:hAnsi="&amp;quot"/>
          <w:b/>
          <w:color w:val="000000"/>
        </w:rPr>
        <w:t>t</w:t>
      </w:r>
      <w:r w:rsidR="005558B3">
        <w:rPr>
          <w:rFonts w:ascii="&amp;quot" w:eastAsia="Times New Roman" w:hAnsi="&amp;quot"/>
          <w:b/>
          <w:color w:val="000000"/>
        </w:rPr>
        <w:t xml:space="preserve">o tre, il C.d.C. valuterà le condizioni degli alunni legati al trasporto scolastico extraurbano, per cui il raggiungimento della condizione complessiva dei punti di credito viene considerata valida se soddisfatti i primi due parametri. </w:t>
      </w:r>
    </w:p>
    <w:p w:rsidR="005558B3" w:rsidRDefault="005558B3" w:rsidP="00A213DC">
      <w:pPr>
        <w:ind w:left="360"/>
      </w:pPr>
      <w:r w:rsidRPr="00CB7B83">
        <w:rPr>
          <w:rFonts w:ascii="&amp;quot" w:eastAsia="Times New Roman" w:hAnsi="&amp;quot"/>
          <w:color w:val="000000"/>
        </w:rPr>
        <w:t>In base alla media dei voti riportata da ciascun</w:t>
      </w:r>
      <w:r w:rsidR="00500F90" w:rsidRPr="00CB7B83">
        <w:rPr>
          <w:rFonts w:ascii="&amp;quot" w:eastAsia="Times New Roman" w:hAnsi="&amp;quot"/>
          <w:color w:val="000000"/>
        </w:rPr>
        <w:t xml:space="preserve"> alunno, tenendo conto del </w:t>
      </w:r>
      <w:r w:rsidR="00500F90" w:rsidRPr="00CB7B83">
        <w:rPr>
          <w:rFonts w:ascii="&amp;quot" w:eastAsia="Times New Roman" w:hAnsi="&amp;quot"/>
          <w:bCs/>
        </w:rPr>
        <w:t xml:space="preserve">Decreto legislativo n. 62 di aprile 2017 </w:t>
      </w:r>
      <w:r w:rsidR="00CB7B83" w:rsidRPr="00CB7B83">
        <w:rPr>
          <w:rFonts w:ascii="&amp;quot" w:eastAsia="Times New Roman" w:hAnsi="&amp;quot"/>
          <w:bCs/>
        </w:rPr>
        <w:t xml:space="preserve">(per le classi terze e quarte) </w:t>
      </w:r>
      <w:r w:rsidR="00500F90" w:rsidRPr="00CB7B83">
        <w:rPr>
          <w:rFonts w:ascii="&amp;quot" w:eastAsia="Times New Roman" w:hAnsi="&amp;quot"/>
          <w:bCs/>
        </w:rPr>
        <w:t xml:space="preserve">e </w:t>
      </w:r>
      <w:r w:rsidR="00500F90" w:rsidRPr="00CB7B83">
        <w:rPr>
          <w:rFonts w:ascii="&amp;quot" w:eastAsia="Times New Roman" w:hAnsi="&amp;quot"/>
        </w:rPr>
        <w:t xml:space="preserve">della </w:t>
      </w:r>
      <w:r w:rsidR="00500F90" w:rsidRPr="00CB7B83">
        <w:rPr>
          <w:rFonts w:ascii="&amp;quot" w:eastAsia="Times New Roman" w:hAnsi="&amp;quot"/>
          <w:color w:val="000000"/>
        </w:rPr>
        <w:t>no</w:t>
      </w:r>
      <w:r w:rsidRPr="00CB7B83">
        <w:rPr>
          <w:rFonts w:ascii="&amp;quot" w:eastAsia="Times New Roman" w:hAnsi="&amp;quot"/>
          <w:color w:val="000000"/>
        </w:rPr>
        <w:t>r</w:t>
      </w:r>
      <w:r w:rsidR="00500F90" w:rsidRPr="00CB7B83">
        <w:rPr>
          <w:rFonts w:ascii="&amp;quot" w:eastAsia="Times New Roman" w:hAnsi="&amp;quot"/>
          <w:color w:val="000000"/>
        </w:rPr>
        <w:t>m</w:t>
      </w:r>
      <w:r w:rsidRPr="00CB7B83">
        <w:rPr>
          <w:rFonts w:ascii="&amp;quot" w:eastAsia="Times New Roman" w:hAnsi="&amp;quot"/>
          <w:color w:val="000000"/>
        </w:rPr>
        <w:t>ativa vigente, per l’anno s</w:t>
      </w:r>
      <w:r w:rsidR="00A213DC" w:rsidRPr="00CB7B83">
        <w:rPr>
          <w:rFonts w:ascii="&amp;quot" w:eastAsia="Times New Roman" w:hAnsi="&amp;quot"/>
          <w:color w:val="000000"/>
        </w:rPr>
        <w:t xml:space="preserve">colastico in corso </w:t>
      </w:r>
      <w:r w:rsidR="00500F90" w:rsidRPr="00CB7B83">
        <w:rPr>
          <w:rFonts w:ascii="&amp;quot" w:eastAsia="Times New Roman" w:hAnsi="&amp;quot"/>
          <w:color w:val="000000"/>
        </w:rPr>
        <w:t>(</w:t>
      </w:r>
      <w:r w:rsidR="00500F90" w:rsidRPr="00CB7B83">
        <w:t>OO. MM. n. 9 e 10 del 16 maggio 2020</w:t>
      </w:r>
      <w:r w:rsidR="00CB7B83" w:rsidRPr="00CB7B83">
        <w:t xml:space="preserve"> per le classi quinte</w:t>
      </w:r>
      <w:r w:rsidR="00500F90" w:rsidRPr="00CB7B83">
        <w:t xml:space="preserve">), </w:t>
      </w:r>
      <w:r w:rsidR="00A213DC" w:rsidRPr="00CB7B83">
        <w:rPr>
          <w:rFonts w:ascii="&amp;quot" w:eastAsia="Times New Roman" w:hAnsi="&amp;quot"/>
          <w:color w:val="000000"/>
        </w:rPr>
        <w:t xml:space="preserve">si adottano </w:t>
      </w:r>
      <w:r w:rsidRPr="00CB7B83">
        <w:rPr>
          <w:rFonts w:ascii="&amp;quot" w:eastAsia="Times New Roman" w:hAnsi="&amp;quot"/>
          <w:color w:val="000000"/>
        </w:rPr>
        <w:t>i crediti stabiliti dall</w:t>
      </w:r>
      <w:r w:rsidR="00A213DC" w:rsidRPr="00CB7B83">
        <w:rPr>
          <w:rFonts w:ascii="&amp;quot" w:eastAsia="Times New Roman" w:hAnsi="&amp;quot"/>
          <w:color w:val="000000"/>
        </w:rPr>
        <w:t>’allegato A dell’</w:t>
      </w:r>
      <w:r w:rsidR="00A213DC" w:rsidRPr="00CB7B83">
        <w:t xml:space="preserve">OO. MM. n. 9 e 10 del 16 maggio 2020 </w:t>
      </w:r>
      <w:r w:rsidR="002D5F0F" w:rsidRPr="00CB7B83">
        <w:t xml:space="preserve">e dal </w:t>
      </w:r>
      <w:r w:rsidR="002D5F0F" w:rsidRPr="00CB7B83">
        <w:rPr>
          <w:rFonts w:ascii="&amp;quot" w:eastAsia="Times New Roman" w:hAnsi="&amp;quot"/>
          <w:bCs/>
        </w:rPr>
        <w:t>Decreto legislativo n. 62 di aprile 2017, così come riportato sotto:</w:t>
      </w:r>
    </w:p>
    <w:p w:rsidR="002D5F0F" w:rsidRDefault="002D5F0F" w:rsidP="00A213DC">
      <w:pPr>
        <w:ind w:left="360"/>
      </w:pPr>
    </w:p>
    <w:p w:rsidR="002D5F0F" w:rsidRPr="00CB7B83" w:rsidRDefault="00CB7B83" w:rsidP="00A213DC">
      <w:pPr>
        <w:ind w:left="360"/>
        <w:rPr>
          <w:color w:val="FF0000"/>
        </w:rPr>
      </w:pPr>
      <w:r w:rsidRPr="00CB7B83">
        <w:rPr>
          <w:color w:val="FF0000"/>
        </w:rPr>
        <w:t>(</w:t>
      </w:r>
      <w:r>
        <w:rPr>
          <w:color w:val="FF0000"/>
        </w:rPr>
        <w:t xml:space="preserve">credito per le </w:t>
      </w:r>
      <w:r w:rsidR="002D5F0F" w:rsidRPr="00CB7B83">
        <w:rPr>
          <w:color w:val="FF0000"/>
        </w:rPr>
        <w:t>classi terze e quarte</w:t>
      </w:r>
      <w:r w:rsidRPr="003A17F2">
        <w:rPr>
          <w:rFonts w:ascii="&amp;quot" w:eastAsia="Times New Roman" w:hAnsi="&amp;quot"/>
          <w:bCs/>
          <w:color w:val="FF0000"/>
        </w:rPr>
        <w:t>Decreto legislativo n. 62 di aprile 2017</w:t>
      </w:r>
      <w:r w:rsidRPr="003A17F2">
        <w:rPr>
          <w:color w:val="FF0000"/>
        </w:rPr>
        <w:t>)</w:t>
      </w:r>
    </w:p>
    <w:p w:rsidR="002D5F0F" w:rsidRDefault="002D5F0F" w:rsidP="00A213DC">
      <w:pPr>
        <w:ind w:left="360"/>
      </w:pPr>
    </w:p>
    <w:tbl>
      <w:tblPr>
        <w:tblW w:w="0" w:type="auto"/>
        <w:tblInd w:w="1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960"/>
        <w:gridCol w:w="1980"/>
      </w:tblGrid>
      <w:tr w:rsidR="00CB7B83" w:rsidRPr="009E592F" w:rsidTr="00743B4D">
        <w:trPr>
          <w:trHeight w:val="28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jc w:val="center"/>
              <w:rPr>
                <w:rFonts w:ascii="Arial" w:eastAsia="Arial" w:hAnsi="Arial" w:cs="Arial"/>
                <w:w w:val="94"/>
                <w:szCs w:val="20"/>
              </w:rPr>
            </w:pPr>
            <w:r w:rsidRPr="009E592F">
              <w:rPr>
                <w:rFonts w:ascii="Arial" w:eastAsia="Arial" w:hAnsi="Arial" w:cs="Arial"/>
                <w:w w:val="94"/>
                <w:szCs w:val="20"/>
              </w:rPr>
              <w:t>Media dei voti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Fasce di credito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Fasce di credito</w:t>
            </w:r>
          </w:p>
        </w:tc>
      </w:tr>
      <w:tr w:rsidR="00CB7B83" w:rsidRPr="009E592F" w:rsidTr="00743B4D">
        <w:trPr>
          <w:trHeight w:val="31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jc w:val="center"/>
              <w:rPr>
                <w:rFonts w:ascii="Arial" w:eastAsia="Arial" w:hAnsi="Arial" w:cs="Arial"/>
                <w:w w:val="85"/>
                <w:szCs w:val="20"/>
              </w:rPr>
            </w:pPr>
            <w:r w:rsidRPr="009E592F">
              <w:rPr>
                <w:rFonts w:ascii="Arial" w:eastAsia="Arial" w:hAnsi="Arial" w:cs="Arial"/>
                <w:w w:val="85"/>
                <w:szCs w:val="20"/>
              </w:rPr>
              <w:t>classe terza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jc w:val="center"/>
              <w:rPr>
                <w:rFonts w:ascii="Arial" w:eastAsia="Arial" w:hAnsi="Arial" w:cs="Arial"/>
                <w:w w:val="86"/>
                <w:szCs w:val="20"/>
              </w:rPr>
            </w:pPr>
            <w:r w:rsidRPr="009E592F">
              <w:rPr>
                <w:rFonts w:ascii="Arial" w:eastAsia="Arial" w:hAnsi="Arial" w:cs="Arial"/>
                <w:w w:val="86"/>
                <w:szCs w:val="20"/>
              </w:rPr>
              <w:t>classe quarta</w:t>
            </w:r>
          </w:p>
        </w:tc>
      </w:tr>
      <w:tr w:rsidR="00CB7B83" w:rsidRPr="009E592F" w:rsidTr="00743B4D">
        <w:trPr>
          <w:trHeight w:val="4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CB7B83" w:rsidRPr="009E592F" w:rsidTr="00743B4D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258" w:lineRule="exact"/>
              <w:jc w:val="center"/>
              <w:rPr>
                <w:rFonts w:ascii="Arial" w:eastAsia="Arial" w:hAnsi="Arial" w:cs="Arial"/>
                <w:w w:val="98"/>
                <w:szCs w:val="20"/>
              </w:rPr>
            </w:pPr>
            <w:r w:rsidRPr="009E592F">
              <w:rPr>
                <w:rFonts w:ascii="Arial" w:eastAsia="Arial" w:hAnsi="Arial" w:cs="Arial"/>
                <w:w w:val="98"/>
                <w:szCs w:val="20"/>
              </w:rPr>
              <w:t>M &lt; 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  <w:r w:rsidRPr="009E592F">
              <w:rPr>
                <w:rFonts w:ascii="Arial" w:eastAsia="Arial" w:hAnsi="Arial" w:cs="Arial"/>
                <w:w w:val="99"/>
                <w:szCs w:val="20"/>
              </w:rPr>
              <w:t>---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  <w:r w:rsidRPr="009E592F">
              <w:rPr>
                <w:rFonts w:ascii="Arial" w:eastAsia="Arial" w:hAnsi="Arial" w:cs="Arial"/>
                <w:w w:val="99"/>
                <w:szCs w:val="20"/>
              </w:rPr>
              <w:t>---</w:t>
            </w:r>
          </w:p>
        </w:tc>
      </w:tr>
      <w:tr w:rsidR="00CB7B83" w:rsidRPr="009E592F" w:rsidTr="00743B4D">
        <w:trPr>
          <w:trHeight w:val="5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CB7B83" w:rsidRPr="009E592F" w:rsidTr="00743B4D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w w:val="98"/>
                <w:szCs w:val="20"/>
              </w:rPr>
            </w:pPr>
            <w:r w:rsidRPr="009E592F">
              <w:rPr>
                <w:rFonts w:ascii="Arial" w:eastAsia="Arial" w:hAnsi="Arial" w:cs="Arial"/>
                <w:w w:val="98"/>
                <w:szCs w:val="20"/>
              </w:rPr>
              <w:t>M = 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>
              <w:rPr>
                <w:rFonts w:ascii="Arial" w:eastAsia="Arial" w:hAnsi="Arial" w:cs="Arial"/>
                <w:w w:val="91"/>
                <w:szCs w:val="20"/>
              </w:rPr>
              <w:t>7-8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>
              <w:rPr>
                <w:rFonts w:ascii="Arial" w:eastAsia="Arial" w:hAnsi="Arial" w:cs="Arial"/>
                <w:w w:val="91"/>
                <w:szCs w:val="20"/>
              </w:rPr>
              <w:t>8</w:t>
            </w:r>
            <w:r w:rsidRPr="009E592F">
              <w:rPr>
                <w:rFonts w:ascii="Arial" w:eastAsia="Arial" w:hAnsi="Arial" w:cs="Arial"/>
                <w:w w:val="91"/>
                <w:szCs w:val="20"/>
              </w:rPr>
              <w:t>-</w:t>
            </w:r>
            <w:r>
              <w:rPr>
                <w:rFonts w:ascii="Arial" w:eastAsia="Arial" w:hAnsi="Arial" w:cs="Arial"/>
                <w:w w:val="91"/>
                <w:szCs w:val="20"/>
              </w:rPr>
              <w:t>9</w:t>
            </w:r>
          </w:p>
        </w:tc>
      </w:tr>
      <w:tr w:rsidR="00CB7B83" w:rsidRPr="009E592F" w:rsidTr="00743B4D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CB7B83" w:rsidRPr="009E592F" w:rsidTr="00743B4D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6&lt;M≤7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>
              <w:rPr>
                <w:rFonts w:ascii="Arial" w:eastAsia="Arial" w:hAnsi="Arial" w:cs="Arial"/>
                <w:w w:val="91"/>
                <w:szCs w:val="20"/>
              </w:rPr>
              <w:t>8</w:t>
            </w:r>
            <w:r w:rsidRPr="009E592F">
              <w:rPr>
                <w:rFonts w:ascii="Arial" w:eastAsia="Arial" w:hAnsi="Arial" w:cs="Arial"/>
                <w:w w:val="91"/>
                <w:szCs w:val="20"/>
              </w:rPr>
              <w:t>-</w:t>
            </w:r>
            <w:r>
              <w:rPr>
                <w:rFonts w:ascii="Arial" w:eastAsia="Arial" w:hAnsi="Arial" w:cs="Arial"/>
                <w:w w:val="91"/>
                <w:szCs w:val="20"/>
              </w:rPr>
              <w:t>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>
              <w:rPr>
                <w:rFonts w:ascii="Arial" w:eastAsia="Arial" w:hAnsi="Arial" w:cs="Arial"/>
                <w:w w:val="91"/>
                <w:szCs w:val="20"/>
              </w:rPr>
              <w:t>9-10</w:t>
            </w:r>
          </w:p>
        </w:tc>
      </w:tr>
      <w:tr w:rsidR="00CB7B83" w:rsidRPr="009E592F" w:rsidTr="00743B4D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CB7B83" w:rsidRPr="009E592F" w:rsidTr="00743B4D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7&lt;M≤8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>
              <w:rPr>
                <w:rFonts w:ascii="Arial" w:eastAsia="Arial" w:hAnsi="Arial" w:cs="Arial"/>
                <w:w w:val="91"/>
                <w:szCs w:val="20"/>
              </w:rPr>
              <w:t>9-10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>
              <w:rPr>
                <w:rFonts w:ascii="Arial" w:eastAsia="Arial" w:hAnsi="Arial" w:cs="Arial"/>
                <w:w w:val="91"/>
                <w:szCs w:val="20"/>
              </w:rPr>
              <w:t>10-11</w:t>
            </w:r>
          </w:p>
        </w:tc>
      </w:tr>
      <w:tr w:rsidR="00CB7B83" w:rsidRPr="009E592F" w:rsidTr="00743B4D">
        <w:trPr>
          <w:trHeight w:val="5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CB7B83" w:rsidRPr="009E592F" w:rsidTr="00743B4D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8&lt;M≤9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>
              <w:rPr>
                <w:rFonts w:ascii="Arial" w:eastAsia="Arial" w:hAnsi="Arial" w:cs="Arial"/>
                <w:w w:val="91"/>
                <w:szCs w:val="20"/>
              </w:rPr>
              <w:t>10-11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CB7B83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>
              <w:rPr>
                <w:rFonts w:ascii="Arial" w:eastAsia="Arial" w:hAnsi="Arial" w:cs="Arial"/>
                <w:w w:val="91"/>
                <w:szCs w:val="20"/>
              </w:rPr>
              <w:t>11-12</w:t>
            </w:r>
          </w:p>
        </w:tc>
      </w:tr>
      <w:tr w:rsidR="00CB7B83" w:rsidRPr="009E592F" w:rsidTr="00743B4D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CB7B83" w:rsidRPr="009E592F" w:rsidTr="00743B4D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9&lt;M≤10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>
              <w:rPr>
                <w:rFonts w:ascii="Arial" w:eastAsia="Arial" w:hAnsi="Arial" w:cs="Arial"/>
                <w:w w:val="91"/>
                <w:szCs w:val="20"/>
              </w:rPr>
              <w:t>11-12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>
              <w:rPr>
                <w:rFonts w:ascii="Arial" w:eastAsia="Arial" w:hAnsi="Arial" w:cs="Arial"/>
                <w:w w:val="91"/>
                <w:szCs w:val="20"/>
              </w:rPr>
              <w:t>12-13</w:t>
            </w:r>
          </w:p>
        </w:tc>
      </w:tr>
      <w:tr w:rsidR="00CB7B83" w:rsidRPr="009E592F" w:rsidTr="00743B4D">
        <w:trPr>
          <w:trHeight w:val="5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83" w:rsidRPr="009E592F" w:rsidRDefault="00CB7B83" w:rsidP="00743B4D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2D5F0F" w:rsidRDefault="002D5F0F" w:rsidP="00A213DC">
      <w:pPr>
        <w:ind w:left="360"/>
      </w:pPr>
    </w:p>
    <w:p w:rsidR="002D5F0F" w:rsidRDefault="002D5F0F" w:rsidP="00A213DC">
      <w:pPr>
        <w:ind w:left="360"/>
      </w:pPr>
    </w:p>
    <w:p w:rsidR="002D5F0F" w:rsidRPr="003A17F2" w:rsidRDefault="00CB7B83" w:rsidP="00CB7B83">
      <w:pPr>
        <w:rPr>
          <w:rFonts w:ascii="&amp;quot" w:eastAsia="Times New Roman" w:hAnsi="&amp;quot"/>
          <w:color w:val="FF0000"/>
        </w:rPr>
      </w:pPr>
      <w:r w:rsidRPr="00CB7B83">
        <w:rPr>
          <w:color w:val="FF0000"/>
        </w:rPr>
        <w:t xml:space="preserve">(credito per leclassi </w:t>
      </w:r>
      <w:r w:rsidRPr="003A17F2">
        <w:rPr>
          <w:color w:val="FF0000"/>
        </w:rPr>
        <w:t xml:space="preserve">quinte </w:t>
      </w:r>
      <w:r w:rsidRPr="003A17F2">
        <w:rPr>
          <w:rFonts w:ascii="&amp;quot" w:eastAsia="Times New Roman" w:hAnsi="&amp;quot"/>
          <w:color w:val="FF0000"/>
        </w:rPr>
        <w:t>- Allegato A dell’</w:t>
      </w:r>
      <w:r w:rsidRPr="003A17F2">
        <w:rPr>
          <w:color w:val="FF0000"/>
        </w:rPr>
        <w:t>OO. MM. n. 9 e 10 del 16 maggio 2020)</w:t>
      </w:r>
    </w:p>
    <w:p w:rsidR="00500F90" w:rsidRPr="003A17F2" w:rsidRDefault="00500F90" w:rsidP="009E592F">
      <w:pPr>
        <w:spacing w:line="0" w:lineRule="atLeast"/>
        <w:ind w:right="-13"/>
        <w:jc w:val="center"/>
        <w:rPr>
          <w:rFonts w:ascii="Arial" w:eastAsia="Arial" w:hAnsi="Arial" w:cs="Arial"/>
          <w:color w:val="FF0000"/>
          <w:sz w:val="22"/>
          <w:szCs w:val="20"/>
        </w:rPr>
      </w:pPr>
    </w:p>
    <w:p w:rsidR="009E592F" w:rsidRPr="009E592F" w:rsidRDefault="009E592F" w:rsidP="009E592F">
      <w:pPr>
        <w:spacing w:line="0" w:lineRule="atLeast"/>
        <w:ind w:right="-13"/>
        <w:jc w:val="center"/>
        <w:rPr>
          <w:rFonts w:ascii="Arial" w:eastAsia="Arial" w:hAnsi="Arial" w:cs="Arial"/>
          <w:sz w:val="22"/>
          <w:szCs w:val="20"/>
        </w:rPr>
      </w:pPr>
      <w:r w:rsidRPr="009E592F">
        <w:rPr>
          <w:rFonts w:ascii="Arial" w:eastAsia="Arial" w:hAnsi="Arial" w:cs="Arial"/>
          <w:sz w:val="22"/>
          <w:szCs w:val="20"/>
        </w:rPr>
        <w:t>TABELLA A - Conversione del credito assegnato al termine della classe terza</w:t>
      </w:r>
    </w:p>
    <w:p w:rsidR="009E592F" w:rsidRPr="009E592F" w:rsidRDefault="009E592F" w:rsidP="009E592F">
      <w:pPr>
        <w:spacing w:line="275" w:lineRule="exact"/>
        <w:rPr>
          <w:rFonts w:eastAsia="Times New Roman" w:cs="Arial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480"/>
        <w:gridCol w:w="2480"/>
      </w:tblGrid>
      <w:tr w:rsidR="009E592F" w:rsidRPr="009E592F" w:rsidTr="009E592F">
        <w:trPr>
          <w:trHeight w:val="278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7"/>
                <w:szCs w:val="20"/>
              </w:rPr>
            </w:pPr>
            <w:r w:rsidRPr="009E592F">
              <w:rPr>
                <w:rFonts w:ascii="Arial" w:eastAsia="Arial" w:hAnsi="Arial" w:cs="Arial"/>
                <w:w w:val="87"/>
                <w:szCs w:val="20"/>
              </w:rPr>
              <w:t>Credito convertito ai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8"/>
                <w:szCs w:val="20"/>
              </w:rPr>
            </w:pPr>
            <w:r w:rsidRPr="009E592F">
              <w:rPr>
                <w:rFonts w:ascii="Arial" w:eastAsia="Arial" w:hAnsi="Arial" w:cs="Arial"/>
                <w:w w:val="88"/>
                <w:szCs w:val="20"/>
              </w:rPr>
              <w:t>Nuovo credito attribuito</w:t>
            </w:r>
          </w:p>
        </w:tc>
      </w:tr>
      <w:tr w:rsidR="009E592F" w:rsidRPr="009E592F" w:rsidTr="009E592F">
        <w:trPr>
          <w:trHeight w:val="276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90"/>
                <w:szCs w:val="20"/>
              </w:rPr>
            </w:pPr>
            <w:r w:rsidRPr="009E592F">
              <w:rPr>
                <w:rFonts w:ascii="Arial" w:eastAsia="Arial" w:hAnsi="Arial" w:cs="Arial"/>
                <w:w w:val="90"/>
                <w:szCs w:val="20"/>
              </w:rPr>
              <w:t>Credito conseguito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6"/>
                <w:szCs w:val="20"/>
              </w:rPr>
            </w:pPr>
            <w:r w:rsidRPr="009E592F">
              <w:rPr>
                <w:rFonts w:ascii="Arial" w:eastAsia="Arial" w:hAnsi="Arial" w:cs="Arial"/>
                <w:w w:val="86"/>
                <w:szCs w:val="20"/>
              </w:rPr>
              <w:t>sensi dell’allegato A al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</w:tr>
      <w:tr w:rsidR="009E592F" w:rsidRPr="009E592F" w:rsidTr="009E592F">
        <w:trPr>
          <w:trHeight w:val="158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2"/>
                <w:szCs w:val="20"/>
              </w:rPr>
            </w:pPr>
            <w:r w:rsidRPr="009E592F">
              <w:rPr>
                <w:rFonts w:ascii="Arial" w:eastAsia="Arial" w:hAnsi="Arial" w:cs="Arial"/>
                <w:w w:val="82"/>
                <w:szCs w:val="20"/>
              </w:rPr>
              <w:t>per la classe terza</w:t>
            </w:r>
          </w:p>
        </w:tc>
      </w:tr>
      <w:tr w:rsidR="009E592F" w:rsidRPr="009E592F" w:rsidTr="009E592F">
        <w:trPr>
          <w:trHeight w:val="1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7"/>
                <w:szCs w:val="20"/>
              </w:rPr>
            </w:pPr>
            <w:r w:rsidRPr="009E592F">
              <w:rPr>
                <w:rFonts w:ascii="Arial" w:eastAsia="Arial" w:hAnsi="Arial" w:cs="Arial"/>
                <w:w w:val="87"/>
                <w:szCs w:val="20"/>
              </w:rPr>
              <w:t xml:space="preserve">D. </w:t>
            </w:r>
            <w:proofErr w:type="spellStart"/>
            <w:r w:rsidRPr="009E592F">
              <w:rPr>
                <w:rFonts w:ascii="Arial" w:eastAsia="Arial" w:hAnsi="Arial" w:cs="Arial"/>
                <w:w w:val="87"/>
                <w:szCs w:val="20"/>
              </w:rPr>
              <w:t>Lgs</w:t>
            </w:r>
            <w:proofErr w:type="spellEnd"/>
            <w:r w:rsidRPr="009E592F">
              <w:rPr>
                <w:rFonts w:ascii="Arial" w:eastAsia="Arial" w:hAnsi="Arial" w:cs="Arial"/>
                <w:w w:val="87"/>
                <w:szCs w:val="20"/>
              </w:rPr>
              <w:t>. 62/2017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</w:tr>
      <w:tr w:rsidR="009E592F" w:rsidRPr="009E592F" w:rsidTr="009E592F">
        <w:trPr>
          <w:trHeight w:val="1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</w:tr>
      <w:tr w:rsidR="009E592F" w:rsidRPr="009E592F" w:rsidTr="009E592F">
        <w:trPr>
          <w:trHeight w:val="5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3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7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11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4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8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12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6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5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9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14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6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15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7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11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17</w:t>
            </w:r>
          </w:p>
        </w:tc>
      </w:tr>
      <w:tr w:rsidR="009E592F" w:rsidRPr="009E592F" w:rsidTr="009E592F">
        <w:trPr>
          <w:trHeight w:val="5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8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12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18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9E592F" w:rsidRPr="009E592F" w:rsidRDefault="009E592F" w:rsidP="009E592F">
      <w:pPr>
        <w:spacing w:line="241" w:lineRule="exact"/>
        <w:rPr>
          <w:rFonts w:eastAsia="Times New Roman" w:cs="Arial"/>
          <w:szCs w:val="20"/>
        </w:rPr>
      </w:pPr>
    </w:p>
    <w:p w:rsidR="009E592F" w:rsidRPr="009E592F" w:rsidRDefault="009E592F" w:rsidP="009E592F">
      <w:pPr>
        <w:spacing w:line="0" w:lineRule="atLeast"/>
        <w:ind w:right="6"/>
        <w:jc w:val="center"/>
        <w:rPr>
          <w:rFonts w:ascii="Arial" w:eastAsia="Arial" w:hAnsi="Arial" w:cs="Arial"/>
          <w:sz w:val="21"/>
          <w:szCs w:val="20"/>
        </w:rPr>
      </w:pPr>
      <w:r w:rsidRPr="009E592F">
        <w:rPr>
          <w:rFonts w:ascii="Arial" w:eastAsia="Arial" w:hAnsi="Arial" w:cs="Arial"/>
          <w:sz w:val="21"/>
          <w:szCs w:val="20"/>
        </w:rPr>
        <w:t>TABELLA B - Conversione del credito assegnato al termine della classe quarta</w:t>
      </w:r>
    </w:p>
    <w:p w:rsidR="009E592F" w:rsidRPr="009E592F" w:rsidRDefault="009E592F" w:rsidP="009E592F">
      <w:pPr>
        <w:spacing w:line="284" w:lineRule="exact"/>
        <w:rPr>
          <w:rFonts w:eastAsia="Times New Roman" w:cs="Arial"/>
          <w:szCs w:val="20"/>
        </w:rPr>
      </w:pPr>
    </w:p>
    <w:tbl>
      <w:tblPr>
        <w:tblW w:w="0" w:type="auto"/>
        <w:tblInd w:w="2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480"/>
      </w:tblGrid>
      <w:tr w:rsidR="009E592F" w:rsidRPr="009E592F" w:rsidTr="009E592F">
        <w:trPr>
          <w:trHeight w:val="28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ind w:left="360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Credito conseguito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Garamond" w:eastAsia="Garamond" w:hAnsi="Garamond" w:cs="Arial"/>
                <w:w w:val="94"/>
                <w:szCs w:val="20"/>
              </w:rPr>
            </w:pPr>
            <w:r w:rsidRPr="009E592F">
              <w:rPr>
                <w:rFonts w:ascii="Garamond" w:eastAsia="Garamond" w:hAnsi="Garamond" w:cs="Arial"/>
                <w:w w:val="94"/>
                <w:szCs w:val="20"/>
              </w:rPr>
              <w:t>Nuovo credito attribuito</w:t>
            </w:r>
          </w:p>
        </w:tc>
      </w:tr>
      <w:tr w:rsidR="009E592F" w:rsidRPr="009E592F" w:rsidTr="009E592F">
        <w:trPr>
          <w:trHeight w:val="151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Garamond" w:eastAsia="Garamond" w:hAnsi="Garamond" w:cs="Arial"/>
                <w:w w:val="94"/>
                <w:szCs w:val="20"/>
              </w:rPr>
            </w:pPr>
            <w:r w:rsidRPr="009E592F">
              <w:rPr>
                <w:rFonts w:ascii="Garamond" w:eastAsia="Garamond" w:hAnsi="Garamond" w:cs="Arial"/>
                <w:w w:val="94"/>
                <w:szCs w:val="20"/>
              </w:rPr>
              <w:t>per la classe quarta</w:t>
            </w:r>
          </w:p>
        </w:tc>
      </w:tr>
      <w:tr w:rsidR="009E592F" w:rsidRPr="009E592F" w:rsidTr="009E592F">
        <w:trPr>
          <w:trHeight w:val="1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</w:tr>
      <w:tr w:rsidR="009E592F" w:rsidRPr="009E592F" w:rsidTr="009E592F">
        <w:trPr>
          <w:trHeight w:val="4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3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3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8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12</w:t>
            </w:r>
          </w:p>
        </w:tc>
      </w:tr>
      <w:tr w:rsidR="009E592F" w:rsidRPr="009E592F" w:rsidTr="009E592F">
        <w:trPr>
          <w:trHeight w:val="5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9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14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15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6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11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17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12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18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13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20</w:t>
            </w:r>
          </w:p>
        </w:tc>
      </w:tr>
      <w:tr w:rsidR="009E592F" w:rsidRPr="009E592F" w:rsidTr="009E592F">
        <w:trPr>
          <w:trHeight w:val="5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9E592F" w:rsidRPr="009E592F" w:rsidRDefault="009E592F" w:rsidP="009E592F">
      <w:pPr>
        <w:spacing w:line="264" w:lineRule="auto"/>
        <w:rPr>
          <w:rFonts w:ascii="Arial" w:eastAsia="Arial" w:hAnsi="Arial" w:cs="Arial"/>
          <w:szCs w:val="20"/>
        </w:rPr>
      </w:pPr>
      <w:bookmarkStart w:id="1" w:name="page2"/>
      <w:bookmarkEnd w:id="1"/>
      <w:r w:rsidRPr="009E592F">
        <w:rPr>
          <w:rFonts w:ascii="Arial" w:eastAsia="Arial" w:hAnsi="Arial" w:cs="Arial"/>
          <w:szCs w:val="20"/>
        </w:rPr>
        <w:t>TABELLA C - Attribuzione credito scolastico per la classe quinta in sede di ammissione all’Esame di Stato</w:t>
      </w:r>
    </w:p>
    <w:tbl>
      <w:tblPr>
        <w:tblW w:w="0" w:type="auto"/>
        <w:tblInd w:w="2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980"/>
      </w:tblGrid>
      <w:tr w:rsidR="009E592F" w:rsidRPr="009E592F" w:rsidTr="009E592F">
        <w:trPr>
          <w:trHeight w:val="28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94"/>
                <w:szCs w:val="20"/>
              </w:rPr>
            </w:pPr>
            <w:r w:rsidRPr="009E592F">
              <w:rPr>
                <w:rFonts w:ascii="Arial" w:eastAsia="Arial" w:hAnsi="Arial" w:cs="Arial"/>
                <w:w w:val="94"/>
                <w:szCs w:val="20"/>
              </w:rPr>
              <w:t>Media dei voti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Fasce di credito</w:t>
            </w:r>
          </w:p>
        </w:tc>
      </w:tr>
      <w:tr w:rsidR="009E592F" w:rsidRPr="009E592F" w:rsidTr="009E592F">
        <w:trPr>
          <w:trHeight w:val="31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7"/>
                <w:szCs w:val="20"/>
              </w:rPr>
            </w:pPr>
            <w:r w:rsidRPr="009E592F">
              <w:rPr>
                <w:rFonts w:ascii="Arial" w:eastAsia="Arial" w:hAnsi="Arial" w:cs="Arial"/>
                <w:w w:val="87"/>
                <w:szCs w:val="20"/>
              </w:rPr>
              <w:t>classe quinta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5"/>
                <w:szCs w:val="20"/>
              </w:rPr>
            </w:pPr>
            <w:r w:rsidRPr="009E592F">
              <w:rPr>
                <w:rFonts w:ascii="Arial" w:eastAsia="Arial" w:hAnsi="Arial" w:cs="Arial"/>
                <w:w w:val="95"/>
                <w:szCs w:val="20"/>
              </w:rPr>
              <w:t>M &lt; 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9-10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6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5≤M&lt;6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11-12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5"/>
                <w:szCs w:val="20"/>
              </w:rPr>
            </w:pPr>
            <w:r w:rsidRPr="009E592F">
              <w:rPr>
                <w:rFonts w:ascii="Arial" w:eastAsia="Arial" w:hAnsi="Arial" w:cs="Arial"/>
                <w:w w:val="95"/>
                <w:szCs w:val="20"/>
              </w:rPr>
              <w:t>M = 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13-14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6&lt;M≤7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15-16</w:t>
            </w:r>
          </w:p>
        </w:tc>
      </w:tr>
      <w:tr w:rsidR="009E592F" w:rsidRPr="009E592F" w:rsidTr="009E592F">
        <w:trPr>
          <w:trHeight w:val="5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7&lt;M≤8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17-18</w:t>
            </w:r>
          </w:p>
        </w:tc>
      </w:tr>
      <w:tr w:rsidR="009E592F" w:rsidRPr="009E592F" w:rsidTr="009E592F">
        <w:trPr>
          <w:trHeight w:val="4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8&lt;M≤9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19-20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6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9&lt;M≤10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21-22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9E592F" w:rsidRPr="009E592F" w:rsidRDefault="009E592F" w:rsidP="009E592F">
      <w:pPr>
        <w:spacing w:line="200" w:lineRule="exact"/>
        <w:rPr>
          <w:rFonts w:eastAsia="Times New Roman" w:cs="Arial"/>
          <w:sz w:val="20"/>
          <w:szCs w:val="20"/>
        </w:rPr>
      </w:pPr>
    </w:p>
    <w:p w:rsidR="009E592F" w:rsidRPr="009E592F" w:rsidRDefault="009E592F" w:rsidP="009E592F">
      <w:pPr>
        <w:spacing w:line="238" w:lineRule="exact"/>
        <w:rPr>
          <w:rFonts w:eastAsia="Times New Roman" w:cs="Arial"/>
          <w:sz w:val="20"/>
          <w:szCs w:val="20"/>
        </w:rPr>
      </w:pPr>
    </w:p>
    <w:p w:rsidR="009E592F" w:rsidRPr="009E592F" w:rsidRDefault="009E592F" w:rsidP="009E592F">
      <w:pPr>
        <w:spacing w:line="266" w:lineRule="auto"/>
        <w:ind w:right="20"/>
        <w:jc w:val="center"/>
        <w:rPr>
          <w:rFonts w:ascii="Arial" w:eastAsia="Arial" w:hAnsi="Arial" w:cs="Arial"/>
          <w:szCs w:val="20"/>
        </w:rPr>
      </w:pPr>
      <w:r w:rsidRPr="009E592F">
        <w:rPr>
          <w:rFonts w:ascii="Arial" w:eastAsia="Arial" w:hAnsi="Arial" w:cs="Arial"/>
          <w:szCs w:val="20"/>
        </w:rPr>
        <w:t>TABELLA D - Attribuzione credito scolastico per la classe terza e per la classe quarta in sede di ammissione all’Esame di Stato</w:t>
      </w:r>
    </w:p>
    <w:p w:rsidR="009E592F" w:rsidRPr="009E592F" w:rsidRDefault="009E592F" w:rsidP="009E592F">
      <w:pPr>
        <w:spacing w:line="233" w:lineRule="exact"/>
        <w:rPr>
          <w:rFonts w:eastAsia="Times New Roman" w:cs="Arial"/>
          <w:sz w:val="20"/>
          <w:szCs w:val="20"/>
        </w:rPr>
      </w:pPr>
    </w:p>
    <w:tbl>
      <w:tblPr>
        <w:tblW w:w="0" w:type="auto"/>
        <w:tblInd w:w="1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960"/>
        <w:gridCol w:w="1980"/>
      </w:tblGrid>
      <w:tr w:rsidR="009E592F" w:rsidRPr="009E592F" w:rsidTr="009E592F">
        <w:trPr>
          <w:trHeight w:val="28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94"/>
                <w:szCs w:val="20"/>
              </w:rPr>
            </w:pPr>
            <w:r w:rsidRPr="009E592F">
              <w:rPr>
                <w:rFonts w:ascii="Arial" w:eastAsia="Arial" w:hAnsi="Arial" w:cs="Arial"/>
                <w:w w:val="94"/>
                <w:szCs w:val="20"/>
              </w:rPr>
              <w:t>Media dei voti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Fasce di credito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Fasce di credito</w:t>
            </w:r>
          </w:p>
        </w:tc>
      </w:tr>
      <w:tr w:rsidR="009E592F" w:rsidRPr="009E592F" w:rsidTr="009E592F">
        <w:trPr>
          <w:trHeight w:val="31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5"/>
                <w:szCs w:val="20"/>
              </w:rPr>
            </w:pPr>
            <w:r w:rsidRPr="009E592F">
              <w:rPr>
                <w:rFonts w:ascii="Arial" w:eastAsia="Arial" w:hAnsi="Arial" w:cs="Arial"/>
                <w:w w:val="85"/>
                <w:szCs w:val="20"/>
              </w:rPr>
              <w:t>classe terza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6"/>
                <w:szCs w:val="20"/>
              </w:rPr>
            </w:pPr>
            <w:r w:rsidRPr="009E592F">
              <w:rPr>
                <w:rFonts w:ascii="Arial" w:eastAsia="Arial" w:hAnsi="Arial" w:cs="Arial"/>
                <w:w w:val="86"/>
                <w:szCs w:val="20"/>
              </w:rPr>
              <w:t>classe quarta</w:t>
            </w:r>
          </w:p>
        </w:tc>
      </w:tr>
      <w:tr w:rsidR="009E592F" w:rsidRPr="009E592F" w:rsidTr="009E592F">
        <w:trPr>
          <w:trHeight w:val="4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8"/>
                <w:szCs w:val="20"/>
              </w:rPr>
            </w:pPr>
            <w:r w:rsidRPr="009E592F">
              <w:rPr>
                <w:rFonts w:ascii="Arial" w:eastAsia="Arial" w:hAnsi="Arial" w:cs="Arial"/>
                <w:w w:val="98"/>
                <w:szCs w:val="20"/>
              </w:rPr>
              <w:t>M &lt; 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  <w:r w:rsidRPr="009E592F">
              <w:rPr>
                <w:rFonts w:ascii="Arial" w:eastAsia="Arial" w:hAnsi="Arial" w:cs="Arial"/>
                <w:w w:val="99"/>
                <w:szCs w:val="20"/>
              </w:rPr>
              <w:t>---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  <w:r w:rsidRPr="009E592F">
              <w:rPr>
                <w:rFonts w:ascii="Arial" w:eastAsia="Arial" w:hAnsi="Arial" w:cs="Arial"/>
                <w:w w:val="99"/>
                <w:szCs w:val="20"/>
              </w:rPr>
              <w:t>---</w:t>
            </w:r>
          </w:p>
        </w:tc>
      </w:tr>
      <w:tr w:rsidR="009E592F" w:rsidRPr="009E592F" w:rsidTr="009E592F">
        <w:trPr>
          <w:trHeight w:val="5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8"/>
                <w:szCs w:val="20"/>
              </w:rPr>
            </w:pPr>
            <w:r w:rsidRPr="009E592F">
              <w:rPr>
                <w:rFonts w:ascii="Arial" w:eastAsia="Arial" w:hAnsi="Arial" w:cs="Arial"/>
                <w:w w:val="98"/>
                <w:szCs w:val="20"/>
              </w:rPr>
              <w:t>M = 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11-12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12-13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6&lt;M≤7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13-14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14-15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7&lt;M≤8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15-16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16-17</w:t>
            </w:r>
          </w:p>
        </w:tc>
      </w:tr>
      <w:tr w:rsidR="009E592F" w:rsidRPr="009E592F" w:rsidTr="009E592F">
        <w:trPr>
          <w:trHeight w:val="5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8&lt;M≤9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16-17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18-19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9&lt;M≤10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17-18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19-20</w:t>
            </w:r>
          </w:p>
        </w:tc>
      </w:tr>
      <w:tr w:rsidR="009E592F" w:rsidRPr="009E592F" w:rsidTr="009E592F">
        <w:trPr>
          <w:trHeight w:val="5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A213DC" w:rsidRDefault="00A213DC" w:rsidP="000677F1">
      <w:pPr>
        <w:spacing w:before="100" w:beforeAutospacing="1" w:after="100" w:afterAutospacing="1"/>
        <w:rPr>
          <w:rFonts w:ascii="&amp;quot" w:eastAsia="Times New Roman" w:hAnsi="&amp;quot"/>
          <w:b/>
          <w:bCs/>
          <w:color w:val="000000"/>
        </w:rPr>
      </w:pPr>
      <w:r>
        <w:rPr>
          <w:rFonts w:ascii="&amp;quot" w:eastAsia="Times New Roman" w:hAnsi="&amp;quot"/>
          <w:b/>
          <w:bCs/>
          <w:color w:val="000000"/>
        </w:rPr>
        <w:t xml:space="preserve">Si riporta la tabella dei crediti attributi ad ogni alunno: </w:t>
      </w:r>
    </w:p>
    <w:tbl>
      <w:tblPr>
        <w:tblW w:w="79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960"/>
        <w:gridCol w:w="1980"/>
        <w:gridCol w:w="1980"/>
      </w:tblGrid>
      <w:tr w:rsidR="00500F90" w:rsidRPr="009E592F" w:rsidTr="00500F90">
        <w:trPr>
          <w:trHeight w:val="280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94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0"/>
              </w:rPr>
              <w:t>Alunno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credito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credito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credito</w:t>
            </w:r>
          </w:p>
        </w:tc>
      </w:tr>
      <w:tr w:rsidR="00500F90" w:rsidRPr="009E592F" w:rsidTr="00500F90">
        <w:trPr>
          <w:trHeight w:val="317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5"/>
                <w:szCs w:val="20"/>
              </w:rPr>
            </w:pPr>
            <w:r w:rsidRPr="009E592F">
              <w:rPr>
                <w:rFonts w:ascii="Arial" w:eastAsia="Arial" w:hAnsi="Arial" w:cs="Arial"/>
                <w:w w:val="85"/>
                <w:szCs w:val="20"/>
              </w:rPr>
              <w:t>classe terza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6"/>
                <w:szCs w:val="20"/>
              </w:rPr>
            </w:pPr>
            <w:r w:rsidRPr="009E592F">
              <w:rPr>
                <w:rFonts w:ascii="Arial" w:eastAsia="Arial" w:hAnsi="Arial" w:cs="Arial"/>
                <w:w w:val="86"/>
                <w:szCs w:val="20"/>
              </w:rPr>
              <w:t>classe quarta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6"/>
                <w:szCs w:val="20"/>
              </w:rPr>
            </w:pPr>
            <w:r w:rsidRPr="009E592F">
              <w:rPr>
                <w:rFonts w:ascii="Arial" w:eastAsia="Arial" w:hAnsi="Arial" w:cs="Arial"/>
                <w:w w:val="86"/>
                <w:szCs w:val="20"/>
              </w:rPr>
              <w:t>classe qu</w:t>
            </w:r>
            <w:r>
              <w:rPr>
                <w:rFonts w:ascii="Arial" w:eastAsia="Arial" w:hAnsi="Arial" w:cs="Arial"/>
                <w:w w:val="86"/>
                <w:szCs w:val="20"/>
              </w:rPr>
              <w:t>inta</w:t>
            </w:r>
          </w:p>
        </w:tc>
      </w:tr>
      <w:tr w:rsidR="00500F90" w:rsidRPr="009E592F" w:rsidTr="00500F90">
        <w:trPr>
          <w:trHeight w:val="49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8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</w:p>
        </w:tc>
      </w:tr>
      <w:tr w:rsidR="00500F90" w:rsidRPr="009E592F" w:rsidTr="00500F90">
        <w:trPr>
          <w:trHeight w:val="51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8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</w:tr>
      <w:tr w:rsidR="00500F90" w:rsidRPr="009E592F" w:rsidTr="00500F90">
        <w:trPr>
          <w:trHeight w:val="48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</w:tr>
      <w:tr w:rsidR="00500F90" w:rsidRPr="009E592F" w:rsidTr="00500F90">
        <w:trPr>
          <w:trHeight w:val="48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</w:tr>
      <w:tr w:rsidR="00500F90" w:rsidRPr="009E592F" w:rsidTr="00500F90">
        <w:trPr>
          <w:trHeight w:val="51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</w:tr>
      <w:tr w:rsidR="00500F90" w:rsidRPr="009E592F" w:rsidTr="00500F90">
        <w:trPr>
          <w:trHeight w:val="48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</w:tr>
      <w:tr w:rsidR="00500F90" w:rsidRPr="009E592F" w:rsidTr="00500F90">
        <w:trPr>
          <w:trHeight w:val="51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0677F1" w:rsidRPr="00500F90" w:rsidRDefault="000677F1" w:rsidP="00500F90">
      <w:pPr>
        <w:spacing w:before="100" w:beforeAutospacing="1" w:after="100" w:afterAutospacing="1"/>
        <w:rPr>
          <w:rFonts w:ascii="&amp;quot" w:eastAsia="Times New Roman" w:hAnsi="&amp;quot"/>
          <w:color w:val="000000"/>
        </w:rPr>
      </w:pPr>
      <w:r w:rsidRPr="000677F1">
        <w:rPr>
          <w:rFonts w:ascii="&amp;quot" w:eastAsia="Times New Roman" w:hAnsi="&amp;quot"/>
          <w:b/>
          <w:bCs/>
          <w:color w:val="000000"/>
        </w:rPr>
        <w:t>Sul tabellone da affiggere all'albo, viene indicato solo la colonna</w:t>
      </w:r>
      <w:r w:rsidR="00500F90">
        <w:rPr>
          <w:rFonts w:ascii="&amp;quot" w:eastAsia="Times New Roman" w:hAnsi="&amp;quot"/>
          <w:b/>
          <w:bCs/>
          <w:color w:val="000000"/>
        </w:rPr>
        <w:t xml:space="preserve"> dell'esito finale: Ammesso/a oppure </w:t>
      </w:r>
      <w:proofErr w:type="gramStart"/>
      <w:r w:rsidRPr="000677F1">
        <w:rPr>
          <w:rFonts w:ascii="&amp;quot" w:eastAsia="Times New Roman" w:hAnsi="&amp;quot"/>
          <w:b/>
          <w:bCs/>
          <w:color w:val="000000"/>
        </w:rPr>
        <w:t>“ Non</w:t>
      </w:r>
      <w:proofErr w:type="gramEnd"/>
      <w:r w:rsidRPr="000677F1">
        <w:rPr>
          <w:rFonts w:ascii="&amp;quot" w:eastAsia="Times New Roman" w:hAnsi="&amp;quot"/>
          <w:b/>
          <w:bCs/>
          <w:color w:val="000000"/>
        </w:rPr>
        <w:t xml:space="preserve"> ammesso/a </w:t>
      </w:r>
      <w:r w:rsidRPr="000677F1">
        <w:rPr>
          <w:rFonts w:ascii="&amp;quot" w:eastAsia="Times New Roman" w:hAnsi="&amp;quot"/>
          <w:color w:val="000000"/>
        </w:rPr>
        <w:t xml:space="preserve">(art. 154 </w:t>
      </w:r>
      <w:proofErr w:type="spellStart"/>
      <w:r w:rsidRPr="000677F1">
        <w:rPr>
          <w:rFonts w:ascii="&amp;quot" w:eastAsia="Times New Roman" w:hAnsi="&amp;quot"/>
          <w:color w:val="000000"/>
        </w:rPr>
        <w:t>D.Lgs.</w:t>
      </w:r>
      <w:proofErr w:type="spellEnd"/>
      <w:r w:rsidRPr="000677F1">
        <w:rPr>
          <w:rFonts w:ascii="&amp;quot" w:eastAsia="Times New Roman" w:hAnsi="&amp;quot"/>
          <w:color w:val="000000"/>
        </w:rPr>
        <w:t xml:space="preserve"> n. 196/</w:t>
      </w:r>
      <w:proofErr w:type="gramStart"/>
      <w:r w:rsidRPr="000677F1">
        <w:rPr>
          <w:rFonts w:ascii="&amp;quot" w:eastAsia="Times New Roman" w:hAnsi="&amp;quot"/>
          <w:color w:val="000000"/>
        </w:rPr>
        <w:t>2003) ....</w:t>
      </w:r>
      <w:proofErr w:type="gramEnd"/>
      <w:r w:rsidRPr="000677F1">
        <w:rPr>
          <w:rFonts w:ascii="&amp;quot" w:eastAsia="Times New Roman" w:hAnsi="&amp;quot"/>
          <w:b/>
          <w:bCs/>
          <w:color w:val="000000"/>
        </w:rPr>
        <w:t xml:space="preserve">. </w:t>
      </w:r>
    </w:p>
    <w:p w:rsidR="00341811" w:rsidRPr="00341811" w:rsidRDefault="0021249F" w:rsidP="00341811">
      <w:pPr>
        <w:pStyle w:val="NormaleWeb"/>
        <w:jc w:val="both"/>
      </w:pPr>
      <w:r>
        <w:t> </w:t>
      </w:r>
      <w:r w:rsidR="009D3902">
        <w:t>Per quanto riguarda i “</w:t>
      </w:r>
      <w:r>
        <w:t xml:space="preserve">saperi trasversali </w:t>
      </w:r>
      <w:r w:rsidR="009D3902">
        <w:t>afferenti agli assi culturali”</w:t>
      </w:r>
      <w:r>
        <w:t>, nella tabella di seguito prodotta, sono indicati gli assi culturali e le tematiche trattate in ogni singola disciplina, prodotta nei lavori di Dipartimento e parte integrante del PTOF.</w:t>
      </w:r>
      <w:r w:rsidR="00341811">
        <w:t xml:space="preserve"> Per alcune discipline, </w:t>
      </w:r>
      <w:r w:rsidR="00341811" w:rsidRPr="005B4768">
        <w:rPr>
          <w:shd w:val="clear" w:color="auto" w:fill="FFFFFF"/>
        </w:rPr>
        <w:t xml:space="preserve">si rimanda a quanto dichiarato nelle singole relazioni individuali dei docenti del C.d.C., con relative </w:t>
      </w:r>
      <w:r w:rsidR="00341811" w:rsidRPr="005B4768">
        <w:rPr>
          <w:bCs/>
        </w:rPr>
        <w:t xml:space="preserve">tematiche </w:t>
      </w:r>
      <w:r w:rsidR="00341811">
        <w:rPr>
          <w:bCs/>
        </w:rPr>
        <w:t xml:space="preserve">trattate, già approvati dal </w:t>
      </w:r>
      <w:proofErr w:type="spellStart"/>
      <w:r w:rsidR="00341811">
        <w:rPr>
          <w:bCs/>
        </w:rPr>
        <w:t>CdD</w:t>
      </w:r>
      <w:proofErr w:type="spellEnd"/>
      <w:r w:rsidR="00341811">
        <w:rPr>
          <w:bCs/>
        </w:rPr>
        <w:t xml:space="preserve">, </w:t>
      </w:r>
      <w:r w:rsidR="00341811" w:rsidRPr="005B4768">
        <w:rPr>
          <w:bCs/>
        </w:rPr>
        <w:t xml:space="preserve">valutati dal DDO e specificati </w:t>
      </w:r>
      <w:r w:rsidR="00341811" w:rsidRPr="005B4768">
        <w:rPr>
          <w:shd w:val="clear" w:color="auto" w:fill="FFFFFF"/>
        </w:rPr>
        <w:t xml:space="preserve">nell’area “assi culturali del biennio” presente nel P.T.O.F. (asse umanistico, </w:t>
      </w:r>
      <w:r w:rsidR="00341811" w:rsidRPr="00A861D8">
        <w:rPr>
          <w:shd w:val="clear" w:color="auto" w:fill="FFFFFF"/>
        </w:rPr>
        <w:t xml:space="preserve">asse logico-matematico – asse scientifico tecnologico). </w:t>
      </w:r>
    </w:p>
    <w:p w:rsidR="00341811" w:rsidRPr="00281D10" w:rsidRDefault="00341811" w:rsidP="00341811">
      <w:pPr>
        <w:jc w:val="both"/>
        <w:rPr>
          <w:shd w:val="clear" w:color="auto" w:fill="FFFFFF"/>
        </w:rPr>
      </w:pPr>
      <w:r w:rsidRPr="00281D10">
        <w:rPr>
          <w:shd w:val="clear" w:color="auto" w:fill="FFFFFF"/>
        </w:rPr>
        <w:t>In merito all’attività informativa alla classe sui temi della sicurezza e salute nei luoghi di lavoro, come da Testo Unico sulla Sicurezza e Salute nei Luoghi di Lavoro (</w:t>
      </w:r>
      <w:proofErr w:type="spellStart"/>
      <w:proofErr w:type="gramStart"/>
      <w:r w:rsidRPr="00281D10">
        <w:rPr>
          <w:shd w:val="clear" w:color="auto" w:fill="FFFFFF"/>
        </w:rPr>
        <w:t>D.Lgs</w:t>
      </w:r>
      <w:proofErr w:type="gramEnd"/>
      <w:r w:rsidRPr="00281D10">
        <w:rPr>
          <w:shd w:val="clear" w:color="auto" w:fill="FFFFFF"/>
        </w:rPr>
        <w:t>.</w:t>
      </w:r>
      <w:proofErr w:type="spellEnd"/>
      <w:r w:rsidRPr="00281D10">
        <w:rPr>
          <w:shd w:val="clear" w:color="auto" w:fill="FFFFFF"/>
        </w:rPr>
        <w:t xml:space="preserve"> 81/08), </w:t>
      </w:r>
      <w:r w:rsidR="00160707">
        <w:rPr>
          <w:shd w:val="clear" w:color="auto" w:fill="FFFFFF"/>
        </w:rPr>
        <w:t xml:space="preserve">ogni docente ha trattato </w:t>
      </w:r>
      <w:r>
        <w:rPr>
          <w:shd w:val="clear" w:color="auto" w:fill="FFFFFF"/>
        </w:rPr>
        <w:t>al</w:t>
      </w:r>
      <w:r w:rsidRPr="00281D10">
        <w:rPr>
          <w:shd w:val="clear" w:color="auto" w:fill="FFFFFF"/>
        </w:rPr>
        <w:t xml:space="preserve">la classe, secondo </w:t>
      </w:r>
      <w:r>
        <w:rPr>
          <w:shd w:val="clear" w:color="auto" w:fill="FFFFFF"/>
        </w:rPr>
        <w:t>l’informativa sulla Sicurezza</w:t>
      </w:r>
      <w:r w:rsidRPr="00281D10">
        <w:rPr>
          <w:shd w:val="clear" w:color="auto" w:fill="FFFFFF"/>
        </w:rPr>
        <w:t xml:space="preserve">, </w:t>
      </w:r>
      <w:r>
        <w:rPr>
          <w:shd w:val="clear" w:color="auto" w:fill="FFFFFF"/>
        </w:rPr>
        <w:t>la dispensa presente sul sito della scuola “</w:t>
      </w:r>
      <w:r w:rsidRPr="00970B56">
        <w:rPr>
          <w:shd w:val="clear" w:color="auto" w:fill="FFFFFF"/>
        </w:rPr>
        <w:t>CORSO DI F</w:t>
      </w:r>
      <w:r>
        <w:rPr>
          <w:shd w:val="clear" w:color="auto" w:fill="FFFFFF"/>
        </w:rPr>
        <w:t xml:space="preserve">ORMAZIONE ED INFORMAZIONE SULLE </w:t>
      </w:r>
      <w:r w:rsidRPr="00970B56">
        <w:rPr>
          <w:shd w:val="clear" w:color="auto" w:fill="FFFFFF"/>
        </w:rPr>
        <w:t>NORME DI SIC</w:t>
      </w:r>
      <w:r>
        <w:rPr>
          <w:shd w:val="clear" w:color="auto" w:fill="FFFFFF"/>
        </w:rPr>
        <w:t xml:space="preserve">UREZZA NEGLI AMBIENTI DI LAVORO </w:t>
      </w:r>
      <w:proofErr w:type="spellStart"/>
      <w:r w:rsidRPr="00970B56">
        <w:rPr>
          <w:shd w:val="clear" w:color="auto" w:fill="FFFFFF"/>
        </w:rPr>
        <w:t>Rif.</w:t>
      </w:r>
      <w:r>
        <w:rPr>
          <w:shd w:val="clear" w:color="auto" w:fill="FFFFFF"/>
        </w:rPr>
        <w:t>Dlgs</w:t>
      </w:r>
      <w:proofErr w:type="spellEnd"/>
      <w:r>
        <w:rPr>
          <w:shd w:val="clear" w:color="auto" w:fill="FFFFFF"/>
        </w:rPr>
        <w:t xml:space="preserve"> n° 81/08 e </w:t>
      </w:r>
      <w:proofErr w:type="spellStart"/>
      <w:r>
        <w:rPr>
          <w:shd w:val="clear" w:color="auto" w:fill="FFFFFF"/>
        </w:rPr>
        <w:t>Dlgs</w:t>
      </w:r>
      <w:proofErr w:type="spellEnd"/>
      <w:r>
        <w:rPr>
          <w:shd w:val="clear" w:color="auto" w:fill="FFFFFF"/>
        </w:rPr>
        <w:t xml:space="preserve"> n° 106/09 </w:t>
      </w:r>
      <w:r w:rsidRPr="00970B56">
        <w:rPr>
          <w:shd w:val="clear" w:color="auto" w:fill="FFFFFF"/>
        </w:rPr>
        <w:t>ACCORDO STATO-REGIONI 21.12.2011</w:t>
      </w:r>
      <w:r>
        <w:rPr>
          <w:shd w:val="clear" w:color="auto" w:fill="FFFFFF"/>
        </w:rPr>
        <w:t>”</w:t>
      </w:r>
      <w:r w:rsidRPr="00281D10">
        <w:rPr>
          <w:shd w:val="clear" w:color="auto" w:fill="FFFFFF"/>
        </w:rPr>
        <w:t xml:space="preserve">. </w:t>
      </w:r>
    </w:p>
    <w:p w:rsidR="00341811" w:rsidRPr="00281D10" w:rsidRDefault="00341811" w:rsidP="00341811">
      <w:pPr>
        <w:jc w:val="both"/>
        <w:rPr>
          <w:shd w:val="clear" w:color="auto" w:fill="FFFFFF"/>
        </w:rPr>
      </w:pPr>
    </w:p>
    <w:p w:rsidR="007479B6" w:rsidRDefault="00D407C0" w:rsidP="00D6227B">
      <w:pPr>
        <w:jc w:val="both"/>
        <w:rPr>
          <w:bCs/>
        </w:rPr>
      </w:pPr>
      <w:r>
        <w:rPr>
          <w:bCs/>
        </w:rPr>
        <w:t>Relativamente al</w:t>
      </w:r>
      <w:r w:rsidRPr="002B2457">
        <w:rPr>
          <w:bCs/>
        </w:rPr>
        <w:t xml:space="preserve">le tematiche </w:t>
      </w:r>
      <w:r>
        <w:rPr>
          <w:bCs/>
        </w:rPr>
        <w:t>afferenti agli</w:t>
      </w:r>
      <w:r w:rsidRPr="002B2457">
        <w:rPr>
          <w:bCs/>
        </w:rPr>
        <w:t xml:space="preserve"> assi</w:t>
      </w:r>
      <w:r>
        <w:rPr>
          <w:bCs/>
        </w:rPr>
        <w:t xml:space="preserve"> culturali</w:t>
      </w:r>
      <w:r w:rsidRPr="002B2457">
        <w:rPr>
          <w:bCs/>
        </w:rPr>
        <w:t xml:space="preserve"> trattati </w:t>
      </w:r>
      <w:r>
        <w:rPr>
          <w:bCs/>
        </w:rPr>
        <w:t>alla fine del II quadrimestre, di seguitosi riporta integralmente quanto i</w:t>
      </w:r>
      <w:r w:rsidR="00341811" w:rsidRPr="002B2457">
        <w:rPr>
          <w:bCs/>
        </w:rPr>
        <w:t xml:space="preserve"> do</w:t>
      </w:r>
      <w:r>
        <w:rPr>
          <w:bCs/>
        </w:rPr>
        <w:t xml:space="preserve">centi/discipline hanno indicato nelle rispettive </w:t>
      </w:r>
      <w:r w:rsidR="00341811" w:rsidRPr="002B2457">
        <w:rPr>
          <w:bCs/>
        </w:rPr>
        <w:t xml:space="preserve">relazioni </w:t>
      </w:r>
      <w:r>
        <w:rPr>
          <w:bCs/>
        </w:rPr>
        <w:t>finali individuali</w:t>
      </w:r>
      <w:r w:rsidR="007D7645">
        <w:rPr>
          <w:bCs/>
        </w:rPr>
        <w:t>:</w:t>
      </w:r>
    </w:p>
    <w:p w:rsidR="007479B6" w:rsidRPr="002B2457" w:rsidRDefault="007479B6" w:rsidP="00D6227B">
      <w:pPr>
        <w:jc w:val="both"/>
        <w:rPr>
          <w:bCs/>
        </w:rPr>
      </w:pPr>
    </w:p>
    <w:tbl>
      <w:tblPr>
        <w:tblW w:w="10635" w:type="dxa"/>
        <w:tblInd w:w="-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7104"/>
      </w:tblGrid>
      <w:tr w:rsidR="00341811" w:rsidRPr="002B2457" w:rsidTr="00A51296">
        <w:trPr>
          <w:trHeight w:val="325"/>
        </w:trPr>
        <w:tc>
          <w:tcPr>
            <w:tcW w:w="106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41811" w:rsidRPr="002B2457" w:rsidRDefault="00341811" w:rsidP="00674278">
            <w:pPr>
              <w:tabs>
                <w:tab w:val="left" w:pos="6037"/>
              </w:tabs>
              <w:spacing w:line="220" w:lineRule="exact"/>
              <w:ind w:left="3060" w:right="3301"/>
              <w:jc w:val="center"/>
              <w:rPr>
                <w:b/>
              </w:rPr>
            </w:pPr>
            <w:r w:rsidRPr="002B2457">
              <w:rPr>
                <w:b/>
              </w:rPr>
              <w:t>O</w:t>
            </w:r>
            <w:r w:rsidRPr="002B2457">
              <w:rPr>
                <w:b/>
                <w:spacing w:val="2"/>
              </w:rPr>
              <w:t>B</w:t>
            </w:r>
            <w:r w:rsidRPr="002B2457">
              <w:rPr>
                <w:b/>
                <w:spacing w:val="1"/>
              </w:rPr>
              <w:t>I</w:t>
            </w:r>
            <w:r w:rsidRPr="002B2457">
              <w:rPr>
                <w:b/>
                <w:spacing w:val="-2"/>
              </w:rPr>
              <w:t>E</w:t>
            </w:r>
            <w:r w:rsidRPr="002B2457">
              <w:rPr>
                <w:b/>
              </w:rPr>
              <w:t>T</w:t>
            </w:r>
            <w:r w:rsidRPr="002B2457">
              <w:rPr>
                <w:b/>
                <w:spacing w:val="3"/>
              </w:rPr>
              <w:t>T</w:t>
            </w:r>
            <w:r w:rsidRPr="002B2457">
              <w:rPr>
                <w:b/>
                <w:spacing w:val="1"/>
              </w:rPr>
              <w:t>I</w:t>
            </w:r>
            <w:r w:rsidRPr="002B2457">
              <w:rPr>
                <w:b/>
              </w:rPr>
              <w:t xml:space="preserve">VI </w:t>
            </w:r>
            <w:r>
              <w:rPr>
                <w:b/>
                <w:spacing w:val="1"/>
              </w:rPr>
              <w:t xml:space="preserve">CULTURALI </w:t>
            </w:r>
            <w:r w:rsidRPr="002B2457">
              <w:rPr>
                <w:b/>
                <w:spacing w:val="1"/>
              </w:rPr>
              <w:t>TRASVERSALI</w:t>
            </w:r>
          </w:p>
        </w:tc>
      </w:tr>
      <w:tr w:rsidR="00341811" w:rsidRPr="002B2457" w:rsidTr="00D6227B">
        <w:trPr>
          <w:trHeight w:hRule="exact" w:val="735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2B2457" w:rsidRDefault="00341811" w:rsidP="00674278">
            <w:pPr>
              <w:spacing w:line="220" w:lineRule="exact"/>
              <w:ind w:left="916"/>
              <w:rPr>
                <w:b/>
              </w:rPr>
            </w:pPr>
            <w:r w:rsidRPr="002B2457">
              <w:rPr>
                <w:b/>
              </w:rPr>
              <w:t>As</w:t>
            </w:r>
            <w:r w:rsidRPr="002B2457">
              <w:rPr>
                <w:b/>
                <w:spacing w:val="-1"/>
              </w:rPr>
              <w:t>s</w:t>
            </w:r>
            <w:r w:rsidRPr="002B2457">
              <w:rPr>
                <w:b/>
              </w:rPr>
              <w:t xml:space="preserve">e </w:t>
            </w:r>
            <w:r w:rsidRPr="002B2457">
              <w:rPr>
                <w:b/>
                <w:spacing w:val="3"/>
              </w:rPr>
              <w:t>c</w:t>
            </w:r>
            <w:r w:rsidRPr="002B2457">
              <w:rPr>
                <w:b/>
                <w:spacing w:val="-1"/>
              </w:rPr>
              <w:t>u</w:t>
            </w:r>
            <w:r w:rsidRPr="002B2457">
              <w:rPr>
                <w:b/>
              </w:rPr>
              <w:t>l</w:t>
            </w:r>
            <w:r w:rsidRPr="002B2457">
              <w:rPr>
                <w:b/>
                <w:spacing w:val="2"/>
              </w:rPr>
              <w:t>t</w:t>
            </w:r>
            <w:r w:rsidRPr="002B2457">
              <w:rPr>
                <w:b/>
                <w:spacing w:val="-1"/>
              </w:rPr>
              <w:t>u</w:t>
            </w:r>
            <w:r w:rsidRPr="002B2457">
              <w:rPr>
                <w:b/>
                <w:spacing w:val="1"/>
              </w:rPr>
              <w:t>r</w:t>
            </w:r>
            <w:r w:rsidRPr="002B2457">
              <w:rPr>
                <w:b/>
              </w:rPr>
              <w:t>ale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2B2457" w:rsidRDefault="00341811" w:rsidP="00160707">
            <w:pPr>
              <w:spacing w:line="220" w:lineRule="exact"/>
              <w:ind w:left="2158" w:right="2158"/>
              <w:jc w:val="center"/>
              <w:rPr>
                <w:b/>
              </w:rPr>
            </w:pPr>
            <w:r w:rsidRPr="002B2457">
              <w:rPr>
                <w:b/>
                <w:spacing w:val="3"/>
              </w:rPr>
              <w:t>T</w:t>
            </w:r>
            <w:r w:rsidRPr="002B2457">
              <w:rPr>
                <w:b/>
              </w:rPr>
              <w:t>e</w:t>
            </w:r>
            <w:r w:rsidRPr="002B2457">
              <w:rPr>
                <w:b/>
                <w:spacing w:val="-3"/>
              </w:rPr>
              <w:t>m</w:t>
            </w:r>
            <w:r w:rsidRPr="002B2457">
              <w:rPr>
                <w:b/>
              </w:rPr>
              <w:t>ati</w:t>
            </w:r>
            <w:r w:rsidRPr="002B2457">
              <w:rPr>
                <w:b/>
                <w:spacing w:val="3"/>
              </w:rPr>
              <w:t>c</w:t>
            </w:r>
            <w:r w:rsidRPr="002B2457">
              <w:rPr>
                <w:b/>
                <w:spacing w:val="-1"/>
              </w:rPr>
              <w:t>h</w:t>
            </w:r>
            <w:r w:rsidRPr="002B2457">
              <w:rPr>
                <w:b/>
              </w:rPr>
              <w:t xml:space="preserve">e trattate </w:t>
            </w:r>
            <w:r>
              <w:rPr>
                <w:b/>
              </w:rPr>
              <w:t xml:space="preserve">alla data del </w:t>
            </w:r>
            <w:proofErr w:type="spellStart"/>
            <w:r>
              <w:rPr>
                <w:b/>
              </w:rPr>
              <w:t>CdC</w:t>
            </w:r>
            <w:proofErr w:type="spellEnd"/>
            <w:r>
              <w:rPr>
                <w:b/>
              </w:rPr>
              <w:t xml:space="preserve"> II quadrimestre </w:t>
            </w:r>
          </w:p>
        </w:tc>
      </w:tr>
      <w:tr w:rsidR="00341811" w:rsidRPr="002B2457" w:rsidTr="00996712">
        <w:trPr>
          <w:trHeight w:hRule="exact" w:val="817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11" w:rsidRPr="002B2457" w:rsidRDefault="00341811" w:rsidP="00996712">
            <w:pPr>
              <w:rPr>
                <w:b/>
              </w:rPr>
            </w:pPr>
          </w:p>
          <w:p w:rsidR="00341811" w:rsidRPr="002B2457" w:rsidRDefault="004F7C64" w:rsidP="00341811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Educazione alla legalità</w:t>
            </w:r>
          </w:p>
          <w:p w:rsidR="00341811" w:rsidRPr="002B2457" w:rsidRDefault="00341811" w:rsidP="00674278">
            <w:pPr>
              <w:jc w:val="center"/>
              <w:rPr>
                <w:b/>
              </w:rPr>
            </w:pPr>
          </w:p>
          <w:p w:rsidR="00341811" w:rsidRPr="002B2457" w:rsidRDefault="00341811" w:rsidP="00674278">
            <w:pPr>
              <w:rPr>
                <w:b/>
              </w:rPr>
            </w:pP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296" w:rsidRPr="00996712" w:rsidRDefault="00996712" w:rsidP="00674278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…..</w:t>
            </w:r>
          </w:p>
          <w:p w:rsidR="00996712" w:rsidRPr="00996712" w:rsidRDefault="00996712" w:rsidP="00674278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……….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……….</w:t>
            </w:r>
          </w:p>
          <w:p w:rsidR="00996712" w:rsidRPr="00A51296" w:rsidRDefault="00996712" w:rsidP="00996712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4:………….</w:t>
            </w:r>
          </w:p>
        </w:tc>
      </w:tr>
      <w:tr w:rsidR="00996712" w:rsidRPr="002B2457" w:rsidTr="00996712">
        <w:trPr>
          <w:trHeight w:hRule="exact" w:val="805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2B2457" w:rsidRDefault="00996712" w:rsidP="00996712">
            <w:pPr>
              <w:rPr>
                <w:b/>
              </w:rPr>
            </w:pPr>
          </w:p>
          <w:p w:rsidR="00996712" w:rsidRPr="002B2457" w:rsidRDefault="00996712" w:rsidP="00114DED">
            <w:pPr>
              <w:jc w:val="center"/>
              <w:rPr>
                <w:b/>
              </w:rPr>
            </w:pPr>
            <w:r w:rsidRPr="002B2457">
              <w:rPr>
                <w:b/>
              </w:rPr>
              <w:t>2. Educazione all'ambiente</w:t>
            </w:r>
            <w:r w:rsidR="004F7C64">
              <w:rPr>
                <w:b/>
              </w:rPr>
              <w:t xml:space="preserve"> e </w:t>
            </w:r>
            <w:r w:rsidR="00114DED">
              <w:rPr>
                <w:b/>
              </w:rPr>
              <w:t xml:space="preserve">al </w:t>
            </w:r>
            <w:r w:rsidR="004F7C64">
              <w:rPr>
                <w:b/>
              </w:rPr>
              <w:t>territorio</w:t>
            </w:r>
            <w:r w:rsidR="00DF166D">
              <w:rPr>
                <w:b/>
              </w:rPr>
              <w:t xml:space="preserve"> 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…..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……….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……….</w:t>
            </w:r>
          </w:p>
          <w:p w:rsidR="00996712" w:rsidRPr="00A51296" w:rsidRDefault="00996712" w:rsidP="00996712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4:………….</w:t>
            </w:r>
          </w:p>
        </w:tc>
      </w:tr>
      <w:tr w:rsidR="00996712" w:rsidRPr="00A51296" w:rsidTr="00996712">
        <w:trPr>
          <w:trHeight w:hRule="exact" w:val="755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2B2457" w:rsidRDefault="00996712" w:rsidP="00996712">
            <w:pPr>
              <w:rPr>
                <w:b/>
              </w:rPr>
            </w:pPr>
          </w:p>
          <w:p w:rsidR="00996712" w:rsidRPr="002B2457" w:rsidRDefault="00996712" w:rsidP="004F7C64">
            <w:pPr>
              <w:jc w:val="center"/>
              <w:rPr>
                <w:b/>
              </w:rPr>
            </w:pPr>
            <w:r w:rsidRPr="002B2457">
              <w:rPr>
                <w:b/>
              </w:rPr>
              <w:t>3. Educazione all</w:t>
            </w:r>
            <w:r w:rsidR="004F7C64">
              <w:rPr>
                <w:b/>
              </w:rPr>
              <w:t>a Creatività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…..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……….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……….</w:t>
            </w:r>
          </w:p>
          <w:p w:rsidR="00996712" w:rsidRPr="00A51296" w:rsidRDefault="00996712" w:rsidP="00996712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4:………….</w:t>
            </w:r>
          </w:p>
        </w:tc>
      </w:tr>
      <w:tr w:rsidR="00996712" w:rsidRPr="002B2457" w:rsidTr="00996712">
        <w:trPr>
          <w:trHeight w:hRule="exact" w:val="779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2B2457" w:rsidRDefault="004F7C64" w:rsidP="004F7C64">
            <w:pPr>
              <w:jc w:val="center"/>
              <w:rPr>
                <w:b/>
              </w:rPr>
            </w:pPr>
            <w:r>
              <w:rPr>
                <w:b/>
              </w:rPr>
              <w:t>4. Educazione all'Inclusione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…..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……….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……….</w:t>
            </w:r>
          </w:p>
          <w:p w:rsidR="00996712" w:rsidRPr="00A51296" w:rsidRDefault="00996712" w:rsidP="00996712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4:………….</w:t>
            </w:r>
          </w:p>
        </w:tc>
      </w:tr>
      <w:tr w:rsidR="00996712" w:rsidRPr="002B2457" w:rsidTr="00996712">
        <w:trPr>
          <w:trHeight w:hRule="exact" w:val="810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2B2457" w:rsidRDefault="00996712" w:rsidP="00996712">
            <w:pPr>
              <w:jc w:val="center"/>
              <w:rPr>
                <w:b/>
                <w:color w:val="FF0000"/>
              </w:rPr>
            </w:pPr>
            <w:r w:rsidRPr="002B2457">
              <w:rPr>
                <w:b/>
              </w:rPr>
              <w:t>5. Educazione alla sicurezza attiva.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…..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……….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Disciplina </w:t>
            </w:r>
            <w:proofErr w:type="gramStart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3:…</w:t>
            </w:r>
            <w:proofErr w:type="gramEnd"/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……….</w:t>
            </w:r>
          </w:p>
          <w:p w:rsidR="00996712" w:rsidRPr="00A51296" w:rsidRDefault="00996712" w:rsidP="00996712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4:………….</w:t>
            </w:r>
          </w:p>
        </w:tc>
      </w:tr>
    </w:tbl>
    <w:p w:rsidR="00341811" w:rsidRPr="00A53204" w:rsidRDefault="001A2CDF" w:rsidP="00D6227B">
      <w:pPr>
        <w:pStyle w:val="NormaleWeb"/>
        <w:spacing w:before="0" w:beforeAutospacing="0" w:after="0" w:afterAutospacing="0"/>
        <w:jc w:val="both"/>
        <w:rPr>
          <w:i/>
          <w:sz w:val="16"/>
          <w:szCs w:val="16"/>
        </w:rPr>
      </w:pPr>
      <w:r w:rsidRPr="00D407C0">
        <w:rPr>
          <w:i/>
          <w:sz w:val="20"/>
          <w:szCs w:val="20"/>
        </w:rPr>
        <w:t xml:space="preserve">N.B.: Alcuni docenti del </w:t>
      </w:r>
      <w:proofErr w:type="spellStart"/>
      <w:r w:rsidRPr="00D407C0">
        <w:rPr>
          <w:i/>
          <w:sz w:val="20"/>
          <w:szCs w:val="20"/>
        </w:rPr>
        <w:t>CdC</w:t>
      </w:r>
      <w:proofErr w:type="spellEnd"/>
      <w:r w:rsidRPr="00D407C0">
        <w:rPr>
          <w:i/>
          <w:sz w:val="20"/>
          <w:szCs w:val="20"/>
        </w:rPr>
        <w:t xml:space="preserve">, visto che non hanno indicato nelle relazioni </w:t>
      </w:r>
      <w:r w:rsidR="00D407C0" w:rsidRPr="00D407C0">
        <w:rPr>
          <w:i/>
          <w:sz w:val="20"/>
          <w:szCs w:val="20"/>
        </w:rPr>
        <w:t xml:space="preserve">finali </w:t>
      </w:r>
      <w:r w:rsidRPr="00D407C0">
        <w:rPr>
          <w:i/>
          <w:sz w:val="20"/>
          <w:szCs w:val="20"/>
        </w:rPr>
        <w:t>individuali</w:t>
      </w:r>
      <w:r w:rsidR="00D6227B">
        <w:rPr>
          <w:i/>
          <w:sz w:val="20"/>
          <w:szCs w:val="20"/>
        </w:rPr>
        <w:t>,</w:t>
      </w:r>
      <w:r w:rsidRPr="00D407C0">
        <w:rPr>
          <w:i/>
          <w:sz w:val="20"/>
          <w:szCs w:val="20"/>
        </w:rPr>
        <w:t xml:space="preserve"> presentate al coordinatore di classe</w:t>
      </w:r>
      <w:r w:rsidR="00D6227B">
        <w:rPr>
          <w:i/>
          <w:sz w:val="20"/>
          <w:szCs w:val="20"/>
        </w:rPr>
        <w:t>,</w:t>
      </w:r>
      <w:r w:rsidRPr="00D407C0">
        <w:rPr>
          <w:i/>
          <w:sz w:val="20"/>
          <w:szCs w:val="20"/>
        </w:rPr>
        <w:t xml:space="preserve"> gli argomenti svolti inerenti gli assi culturali trasversali, </w:t>
      </w:r>
      <w:r w:rsidR="00F66EC6" w:rsidRPr="00D407C0">
        <w:rPr>
          <w:i/>
          <w:sz w:val="20"/>
          <w:szCs w:val="20"/>
        </w:rPr>
        <w:t xml:space="preserve">si riservano di indicare </w:t>
      </w:r>
      <w:r w:rsidRPr="00D407C0">
        <w:rPr>
          <w:i/>
          <w:sz w:val="20"/>
          <w:szCs w:val="20"/>
        </w:rPr>
        <w:t xml:space="preserve">questi ultimi </w:t>
      </w:r>
      <w:r w:rsidR="00F66EC6" w:rsidRPr="00D407C0">
        <w:rPr>
          <w:i/>
          <w:sz w:val="20"/>
          <w:szCs w:val="20"/>
        </w:rPr>
        <w:t xml:space="preserve">nei programmi svolti presentati e raccolti </w:t>
      </w:r>
      <w:r w:rsidR="00D6227B">
        <w:rPr>
          <w:i/>
          <w:sz w:val="20"/>
          <w:szCs w:val="20"/>
        </w:rPr>
        <w:t>dallo stesso coordinatore</w:t>
      </w:r>
      <w:r w:rsidR="004F7C64">
        <w:rPr>
          <w:i/>
          <w:sz w:val="20"/>
          <w:szCs w:val="20"/>
        </w:rPr>
        <w:t xml:space="preserve"> </w:t>
      </w:r>
      <w:r w:rsidR="00C600B8" w:rsidRPr="00D407C0">
        <w:rPr>
          <w:i/>
          <w:sz w:val="20"/>
          <w:szCs w:val="20"/>
        </w:rPr>
        <w:t>o</w:t>
      </w:r>
      <w:r w:rsidR="004F7C64">
        <w:rPr>
          <w:i/>
          <w:sz w:val="20"/>
          <w:szCs w:val="20"/>
        </w:rPr>
        <w:t xml:space="preserve"> </w:t>
      </w:r>
      <w:r w:rsidR="00987797" w:rsidRPr="00D407C0">
        <w:rPr>
          <w:i/>
          <w:sz w:val="20"/>
          <w:szCs w:val="20"/>
        </w:rPr>
        <w:t xml:space="preserve">comunque fanno riferimento a quanto programmato nelle riunioni </w:t>
      </w:r>
      <w:r w:rsidR="00987797" w:rsidRPr="00A53204">
        <w:rPr>
          <w:i/>
          <w:sz w:val="16"/>
          <w:szCs w:val="16"/>
        </w:rPr>
        <w:t>dipartimentali per aree (D.D.O.)</w:t>
      </w:r>
      <w:r w:rsidR="00F66EC6" w:rsidRPr="00A53204">
        <w:rPr>
          <w:i/>
          <w:sz w:val="16"/>
          <w:szCs w:val="16"/>
        </w:rPr>
        <w:t xml:space="preserve">. </w:t>
      </w:r>
    </w:p>
    <w:p w:rsidR="00A53204" w:rsidRPr="00A53204" w:rsidRDefault="0021249F" w:rsidP="00D6227B">
      <w:pPr>
        <w:widowControl w:val="0"/>
        <w:jc w:val="both"/>
        <w:rPr>
          <w:sz w:val="16"/>
          <w:szCs w:val="16"/>
        </w:rPr>
      </w:pPr>
      <w:r w:rsidRPr="00A53204">
        <w:rPr>
          <w:sz w:val="16"/>
          <w:szCs w:val="16"/>
        </w:rPr>
        <w:t> </w:t>
      </w:r>
    </w:p>
    <w:p w:rsidR="00F37B8E" w:rsidRPr="00A53204" w:rsidRDefault="00341811" w:rsidP="00D6227B">
      <w:pPr>
        <w:widowControl w:val="0"/>
        <w:jc w:val="both"/>
        <w:rPr>
          <w:snapToGrid w:val="0"/>
        </w:rPr>
      </w:pPr>
      <w:r w:rsidRPr="00A53204">
        <w:rPr>
          <w:snapToGrid w:val="0"/>
        </w:rPr>
        <w:t>Al presente si allega</w:t>
      </w:r>
    </w:p>
    <w:p w:rsidR="00F37B8E" w:rsidRDefault="00A53204" w:rsidP="00F37B8E">
      <w:pPr>
        <w:pStyle w:val="Paragrafoelenco"/>
        <w:widowControl w:val="0"/>
        <w:numPr>
          <w:ilvl w:val="0"/>
          <w:numId w:val="6"/>
        </w:numPr>
        <w:contextualSpacing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Allegato</w:t>
      </w:r>
      <w:r w:rsidR="009E592F">
        <w:rPr>
          <w:b/>
          <w:snapToGrid w:val="0"/>
          <w:sz w:val="20"/>
          <w:szCs w:val="20"/>
        </w:rPr>
        <w:t>1</w:t>
      </w:r>
      <w:r w:rsidR="00F37B8E" w:rsidRPr="00D6227B">
        <w:rPr>
          <w:b/>
          <w:snapToGrid w:val="0"/>
          <w:sz w:val="20"/>
          <w:szCs w:val="20"/>
        </w:rPr>
        <w:t>: Relazione Finale del Coordinatore;</w:t>
      </w:r>
    </w:p>
    <w:p w:rsidR="009E592F" w:rsidRPr="00500F90" w:rsidRDefault="009E592F" w:rsidP="00500F90">
      <w:pPr>
        <w:pStyle w:val="Paragrafoelenco"/>
        <w:widowControl w:val="0"/>
        <w:numPr>
          <w:ilvl w:val="0"/>
          <w:numId w:val="6"/>
        </w:numPr>
        <w:contextualSpacing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Allegato2</w:t>
      </w:r>
      <w:r w:rsidRPr="00D6227B">
        <w:rPr>
          <w:b/>
          <w:snapToGrid w:val="0"/>
          <w:sz w:val="20"/>
          <w:szCs w:val="20"/>
        </w:rPr>
        <w:t xml:space="preserve">: Relazione Finale </w:t>
      </w:r>
      <w:r>
        <w:rPr>
          <w:b/>
          <w:snapToGrid w:val="0"/>
          <w:sz w:val="20"/>
          <w:szCs w:val="20"/>
        </w:rPr>
        <w:t>dei docenti</w:t>
      </w:r>
      <w:r w:rsidRPr="00D6227B">
        <w:rPr>
          <w:b/>
          <w:snapToGrid w:val="0"/>
          <w:sz w:val="20"/>
          <w:szCs w:val="20"/>
        </w:rPr>
        <w:t>;</w:t>
      </w:r>
    </w:p>
    <w:p w:rsidR="00F37B8E" w:rsidRPr="00D6227B" w:rsidRDefault="00F37B8E" w:rsidP="00F37B8E">
      <w:pPr>
        <w:pStyle w:val="Paragrafoelenco"/>
        <w:widowControl w:val="0"/>
        <w:numPr>
          <w:ilvl w:val="0"/>
          <w:numId w:val="6"/>
        </w:numPr>
        <w:contextualSpacing/>
        <w:jc w:val="both"/>
        <w:rPr>
          <w:b/>
          <w:snapToGrid w:val="0"/>
          <w:sz w:val="20"/>
          <w:szCs w:val="20"/>
        </w:rPr>
      </w:pPr>
      <w:r w:rsidRPr="00D6227B">
        <w:rPr>
          <w:b/>
          <w:snapToGrid w:val="0"/>
          <w:sz w:val="20"/>
          <w:szCs w:val="20"/>
        </w:rPr>
        <w:t xml:space="preserve">Allegato </w:t>
      </w:r>
      <w:r w:rsidR="007D7645" w:rsidRPr="00D6227B">
        <w:rPr>
          <w:b/>
          <w:snapToGrid w:val="0"/>
          <w:sz w:val="20"/>
          <w:szCs w:val="20"/>
        </w:rPr>
        <w:t>3</w:t>
      </w:r>
      <w:r w:rsidRPr="00D6227B">
        <w:rPr>
          <w:b/>
          <w:snapToGrid w:val="0"/>
          <w:sz w:val="20"/>
          <w:szCs w:val="20"/>
        </w:rPr>
        <w:t>: Tabellone Finale con i Voti e gli Esiti;</w:t>
      </w:r>
    </w:p>
    <w:p w:rsidR="00996712" w:rsidRPr="00D6227B" w:rsidRDefault="004F7C64" w:rsidP="00F37B8E">
      <w:pPr>
        <w:pStyle w:val="Paragrafoelenco"/>
        <w:widowControl w:val="0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Allegato 4</w:t>
      </w:r>
      <w:r w:rsidR="00996712">
        <w:rPr>
          <w:b/>
          <w:snapToGrid w:val="0"/>
          <w:sz w:val="20"/>
          <w:szCs w:val="20"/>
        </w:rPr>
        <w:t xml:space="preserve">: schede attitudinali biennali per ogni alunno (piano individualizzato </w:t>
      </w:r>
      <w:proofErr w:type="spellStart"/>
      <w:r w:rsidR="00996712">
        <w:rPr>
          <w:b/>
          <w:snapToGrid w:val="0"/>
          <w:sz w:val="20"/>
          <w:szCs w:val="20"/>
        </w:rPr>
        <w:t>a.s.</w:t>
      </w:r>
      <w:proofErr w:type="spellEnd"/>
      <w:r w:rsidR="00996712">
        <w:rPr>
          <w:b/>
          <w:snapToGrid w:val="0"/>
          <w:sz w:val="20"/>
          <w:szCs w:val="20"/>
        </w:rPr>
        <w:t xml:space="preserve"> 2019-2020 e 2020-2021).</w:t>
      </w:r>
    </w:p>
    <w:p w:rsidR="00955F36" w:rsidRDefault="00955F36">
      <w:pPr>
        <w:pStyle w:val="NormaleWeb"/>
        <w:rPr>
          <w:b/>
        </w:rPr>
      </w:pPr>
      <w:r>
        <w:rPr>
          <w:b/>
        </w:rPr>
        <w:t xml:space="preserve">(Solo classi quinte) Punto 3 </w:t>
      </w:r>
      <w:proofErr w:type="spellStart"/>
      <w:r>
        <w:rPr>
          <w:b/>
        </w:rPr>
        <w:t>OdG</w:t>
      </w:r>
      <w:proofErr w:type="spellEnd"/>
      <w:r>
        <w:rPr>
          <w:b/>
        </w:rPr>
        <w:t xml:space="preserve">: </w:t>
      </w:r>
      <w:r w:rsidRPr="006942D6">
        <w:rPr>
          <w:b/>
        </w:rPr>
        <w:t xml:space="preserve">Eventuali </w:t>
      </w:r>
      <w:r>
        <w:rPr>
          <w:b/>
        </w:rPr>
        <w:t>aggiornamenti al docume</w:t>
      </w:r>
      <w:r w:rsidRPr="006942D6">
        <w:rPr>
          <w:b/>
        </w:rPr>
        <w:t>n</w:t>
      </w:r>
      <w:r>
        <w:rPr>
          <w:b/>
        </w:rPr>
        <w:t>t</w:t>
      </w:r>
      <w:r w:rsidRPr="006942D6">
        <w:rPr>
          <w:b/>
        </w:rPr>
        <w:t>o del Consiglio di Classe.</w:t>
      </w:r>
    </w:p>
    <w:p w:rsidR="00955F36" w:rsidRPr="00D65AA4" w:rsidRDefault="00C046F0">
      <w:pPr>
        <w:pStyle w:val="NormaleWeb"/>
        <w:rPr>
          <w:b/>
        </w:rPr>
      </w:pPr>
      <w:r w:rsidRPr="00D65AA4">
        <w:rPr>
          <w:b/>
        </w:rPr>
        <w:t xml:space="preserve">Tutti i componenti del </w:t>
      </w:r>
      <w:proofErr w:type="spellStart"/>
      <w:r w:rsidRPr="00D65AA4">
        <w:rPr>
          <w:b/>
        </w:rPr>
        <w:t>CdC</w:t>
      </w:r>
      <w:proofErr w:type="spellEnd"/>
      <w:r w:rsidR="00D65AA4">
        <w:rPr>
          <w:b/>
        </w:rPr>
        <w:t>............................</w:t>
      </w:r>
    </w:p>
    <w:p w:rsidR="00955F36" w:rsidRDefault="00955F36">
      <w:pPr>
        <w:pStyle w:val="NormaleWeb"/>
        <w:rPr>
          <w:b/>
        </w:rPr>
      </w:pPr>
    </w:p>
    <w:p w:rsidR="00955F36" w:rsidRDefault="00955F36">
      <w:pPr>
        <w:pStyle w:val="NormaleWeb"/>
        <w:rPr>
          <w:b/>
        </w:rPr>
      </w:pPr>
    </w:p>
    <w:p w:rsidR="0021249F" w:rsidRDefault="009E592F">
      <w:pPr>
        <w:pStyle w:val="NormaleWeb"/>
      </w:pPr>
      <w:r>
        <w:rPr>
          <w:b/>
        </w:rPr>
        <w:t>In riferimento al punto 3 all’</w:t>
      </w:r>
      <w:proofErr w:type="spellStart"/>
      <w:r>
        <w:rPr>
          <w:b/>
        </w:rPr>
        <w:t>OdG</w:t>
      </w:r>
      <w:proofErr w:type="spellEnd"/>
      <w:r>
        <w:rPr>
          <w:b/>
        </w:rPr>
        <w:t xml:space="preserve"> “</w:t>
      </w:r>
      <w:r w:rsidRPr="006942D6">
        <w:rPr>
          <w:b/>
        </w:rPr>
        <w:t>Approvazione del verbale</w:t>
      </w:r>
      <w:r>
        <w:rPr>
          <w:b/>
        </w:rPr>
        <w:t>”</w:t>
      </w:r>
      <w:r>
        <w:t>, il presente viene l</w:t>
      </w:r>
      <w:r w:rsidR="0021249F">
        <w:t xml:space="preserve">etto, approvato e sottoscritto </w:t>
      </w:r>
      <w:r>
        <w:t xml:space="preserve">da tutti i componenti il </w:t>
      </w:r>
      <w:proofErr w:type="spellStart"/>
      <w:r>
        <w:t>CdC</w:t>
      </w:r>
      <w:proofErr w:type="spellEnd"/>
      <w:r>
        <w:t>.  L</w:t>
      </w:r>
      <w:r w:rsidR="00996712">
        <w:t>a seduta è tolta alle ore</w:t>
      </w:r>
      <w:proofErr w:type="gramStart"/>
      <w:r w:rsidR="00996712">
        <w:t>…,…</w:t>
      </w:r>
      <w:proofErr w:type="gramEnd"/>
      <w:r w:rsidR="00996712">
        <w:t>..</w:t>
      </w:r>
      <w:r w:rsidR="0021249F">
        <w:t>.</w:t>
      </w:r>
    </w:p>
    <w:p w:rsidR="0021249F" w:rsidRDefault="0021249F">
      <w:pPr>
        <w:pStyle w:val="NormaleWeb"/>
      </w:pPr>
      <w:r>
        <w:t>A</w:t>
      </w:r>
      <w:r w:rsidR="00D6227B">
        <w:t xml:space="preserve">mantea, </w:t>
      </w:r>
      <w:r w:rsidR="00996712">
        <w:t>……</w:t>
      </w:r>
      <w:r w:rsidR="00D6227B">
        <w:t xml:space="preserve"> giugno 20</w:t>
      </w:r>
      <w:r w:rsidR="00996712">
        <w:t>20</w:t>
      </w:r>
      <w:r w:rsidR="00A53204">
        <w:t>.</w:t>
      </w:r>
    </w:p>
    <w:p w:rsidR="0021249F" w:rsidRDefault="0021249F" w:rsidP="00923C6A">
      <w:pPr>
        <w:pStyle w:val="NormaleWeb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>Il Responsabile verbalizzante</w:t>
      </w:r>
    </w:p>
    <w:p w:rsidR="0021249F" w:rsidRDefault="0021249F" w:rsidP="00923C6A">
      <w:pPr>
        <w:pStyle w:val="NormaleWeb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>Prof.re</w:t>
      </w:r>
      <w:r w:rsidR="00996712">
        <w:rPr>
          <w:i/>
          <w:iCs/>
        </w:rPr>
        <w:t>/</w:t>
      </w:r>
      <w:proofErr w:type="spellStart"/>
      <w:r w:rsidR="00996712">
        <w:rPr>
          <w:i/>
          <w:iCs/>
        </w:rPr>
        <w:t>ssa</w:t>
      </w:r>
      <w:proofErr w:type="spellEnd"/>
      <w:r w:rsidR="00996712">
        <w:rPr>
          <w:i/>
          <w:iCs/>
        </w:rPr>
        <w:t>…………………………</w:t>
      </w:r>
    </w:p>
    <w:p w:rsidR="00F37B8E" w:rsidRPr="009A18D5" w:rsidRDefault="0021249F" w:rsidP="009A18D5">
      <w:pPr>
        <w:pStyle w:val="NormaleWeb"/>
        <w:jc w:val="right"/>
      </w:pPr>
      <w:r>
        <w:rPr>
          <w:i/>
          <w:iCs/>
        </w:rPr>
        <w:t>______________________</w:t>
      </w:r>
    </w:p>
    <w:p w:rsidR="0021249F" w:rsidRPr="009A18D5" w:rsidRDefault="0021249F" w:rsidP="009A18D5">
      <w:pPr>
        <w:pStyle w:val="NormaleWeb"/>
        <w:jc w:val="center"/>
      </w:pPr>
      <w:r>
        <w:rPr>
          <w:i/>
          <w:iCs/>
        </w:rPr>
        <w:t>Il Consiglio 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3396"/>
        <w:gridCol w:w="3017"/>
      </w:tblGrid>
      <w:tr w:rsidR="0021249F" w:rsidRPr="00BB7FA5" w:rsidTr="0021249F">
        <w:tc>
          <w:tcPr>
            <w:tcW w:w="3215" w:type="dxa"/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BB7FA5">
              <w:rPr>
                <w:rFonts w:ascii="Calibri" w:eastAsia="Times New Roman" w:hAnsi="Calibri"/>
                <w:b/>
                <w:sz w:val="22"/>
                <w:szCs w:val="22"/>
              </w:rPr>
              <w:t>Docente</w:t>
            </w:r>
          </w:p>
        </w:tc>
        <w:tc>
          <w:tcPr>
            <w:tcW w:w="3396" w:type="dxa"/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BB7FA5">
              <w:rPr>
                <w:rFonts w:ascii="Calibri" w:eastAsia="Times New Roman" w:hAnsi="Calibri"/>
                <w:b/>
                <w:sz w:val="22"/>
                <w:szCs w:val="22"/>
              </w:rPr>
              <w:t>Disciplina</w:t>
            </w:r>
          </w:p>
        </w:tc>
        <w:tc>
          <w:tcPr>
            <w:tcW w:w="3017" w:type="dxa"/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rPr>
          <w:trHeight w:val="279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4" w:rsidRPr="00BB7FA5" w:rsidRDefault="00211FA4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21249F" w:rsidRDefault="0021249F">
      <w:pPr>
        <w:rPr>
          <w:rFonts w:eastAsia="Times New Roman"/>
        </w:rPr>
      </w:pPr>
    </w:p>
    <w:sectPr w:rsidR="0021249F" w:rsidSect="00D6227B">
      <w:footerReference w:type="default" r:id="rId18"/>
      <w:pgSz w:w="11906" w:h="16838"/>
      <w:pgMar w:top="851" w:right="1134" w:bottom="567" w:left="1134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34" w:rsidRDefault="00A96534" w:rsidP="003B1D5F">
      <w:r>
        <w:separator/>
      </w:r>
    </w:p>
  </w:endnote>
  <w:endnote w:type="continuationSeparator" w:id="0">
    <w:p w:rsidR="00A96534" w:rsidRDefault="00A96534" w:rsidP="003B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1D" w:rsidRPr="007D7645" w:rsidRDefault="006D631D" w:rsidP="009D3902">
    <w:pPr>
      <w:pStyle w:val="Pidipagina"/>
      <w:rPr>
        <w:i/>
        <w:color w:val="808080" w:themeColor="background1" w:themeShade="80"/>
        <w:sz w:val="18"/>
        <w:szCs w:val="18"/>
      </w:rPr>
    </w:pPr>
    <w:r w:rsidRPr="007D7645">
      <w:rPr>
        <w:i/>
        <w:color w:val="808080" w:themeColor="background1" w:themeShade="80"/>
        <w:sz w:val="18"/>
        <w:szCs w:val="18"/>
      </w:rPr>
      <w:t>___________________________________________________________________________________________________________</w:t>
    </w:r>
  </w:p>
  <w:p w:rsidR="006D631D" w:rsidRPr="009D3902" w:rsidRDefault="006D631D" w:rsidP="009D3902">
    <w:pPr>
      <w:pStyle w:val="Pidipagina"/>
      <w:rPr>
        <w:color w:val="BFBFBF" w:themeColor="background1" w:themeShade="BF"/>
      </w:rPr>
    </w:pPr>
    <w:r w:rsidRPr="007D7645">
      <w:rPr>
        <w:i/>
        <w:color w:val="808080" w:themeColor="background1" w:themeShade="80"/>
        <w:sz w:val="18"/>
        <w:szCs w:val="18"/>
      </w:rPr>
      <w:t>Verbale n</w:t>
    </w:r>
    <w:proofErr w:type="gramStart"/>
    <w:r w:rsidRPr="007D7645">
      <w:rPr>
        <w:i/>
        <w:color w:val="808080" w:themeColor="background1" w:themeShade="80"/>
        <w:sz w:val="18"/>
        <w:szCs w:val="18"/>
      </w:rPr>
      <w:t>°</w:t>
    </w:r>
    <w:r>
      <w:rPr>
        <w:i/>
        <w:color w:val="808080" w:themeColor="background1" w:themeShade="80"/>
        <w:sz w:val="18"/>
        <w:szCs w:val="18"/>
      </w:rPr>
      <w:t>....</w:t>
    </w:r>
    <w:proofErr w:type="gramEnd"/>
    <w:r w:rsidRPr="007D7645">
      <w:rPr>
        <w:i/>
        <w:color w:val="808080" w:themeColor="background1" w:themeShade="80"/>
        <w:sz w:val="18"/>
        <w:szCs w:val="18"/>
      </w:rPr>
      <w:t xml:space="preserve">-  Classe </w:t>
    </w:r>
    <w:r>
      <w:rPr>
        <w:i/>
        <w:color w:val="808080" w:themeColor="background1" w:themeShade="80"/>
        <w:sz w:val="18"/>
        <w:szCs w:val="18"/>
      </w:rPr>
      <w:t>...........</w:t>
    </w:r>
    <w:r w:rsidRPr="007D7645">
      <w:rPr>
        <w:i/>
        <w:color w:val="808080" w:themeColor="background1" w:themeShade="80"/>
        <w:sz w:val="18"/>
        <w:szCs w:val="18"/>
      </w:rPr>
      <w:t xml:space="preserve"> – C.d.C.  </w:t>
    </w:r>
    <w:r>
      <w:rPr>
        <w:i/>
        <w:color w:val="808080" w:themeColor="background1" w:themeShade="80"/>
        <w:sz w:val="18"/>
        <w:szCs w:val="18"/>
      </w:rPr>
      <w:t>.....</w:t>
    </w:r>
    <w:r w:rsidRPr="007D7645">
      <w:rPr>
        <w:i/>
        <w:color w:val="808080" w:themeColor="background1" w:themeShade="80"/>
        <w:sz w:val="18"/>
        <w:szCs w:val="18"/>
      </w:rPr>
      <w:t xml:space="preserve">  Giugno 20</w:t>
    </w:r>
    <w:r>
      <w:rPr>
        <w:i/>
        <w:color w:val="808080" w:themeColor="background1" w:themeShade="80"/>
        <w:sz w:val="18"/>
        <w:szCs w:val="18"/>
      </w:rPr>
      <w:t>20</w:t>
    </w:r>
    <w:r w:rsidRPr="009D3902">
      <w:rPr>
        <w:color w:val="BFBFBF" w:themeColor="background1" w:themeShade="B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34" w:rsidRDefault="00A96534" w:rsidP="003B1D5F">
      <w:r>
        <w:separator/>
      </w:r>
    </w:p>
  </w:footnote>
  <w:footnote w:type="continuationSeparator" w:id="0">
    <w:p w:rsidR="00A96534" w:rsidRDefault="00A96534" w:rsidP="003B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EDE"/>
    <w:multiLevelType w:val="hybridMultilevel"/>
    <w:tmpl w:val="A4F4AA0C"/>
    <w:lvl w:ilvl="0" w:tplc="31804172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it-IT" w:eastAsia="en-US" w:bidi="ar-SA"/>
      </w:rPr>
    </w:lvl>
    <w:lvl w:ilvl="1" w:tplc="FEBE4ED4">
      <w:numFmt w:val="bullet"/>
      <w:lvlText w:val="•"/>
      <w:lvlJc w:val="left"/>
      <w:pPr>
        <w:ind w:left="1608" w:hanging="324"/>
      </w:pPr>
      <w:rPr>
        <w:rFonts w:hint="default"/>
        <w:lang w:val="it-IT" w:eastAsia="en-US" w:bidi="ar-SA"/>
      </w:rPr>
    </w:lvl>
    <w:lvl w:ilvl="2" w:tplc="8214A992">
      <w:numFmt w:val="bullet"/>
      <w:lvlText w:val="•"/>
      <w:lvlJc w:val="left"/>
      <w:pPr>
        <w:ind w:left="2417" w:hanging="324"/>
      </w:pPr>
      <w:rPr>
        <w:rFonts w:hint="default"/>
        <w:lang w:val="it-IT" w:eastAsia="en-US" w:bidi="ar-SA"/>
      </w:rPr>
    </w:lvl>
    <w:lvl w:ilvl="3" w:tplc="EE82740A">
      <w:numFmt w:val="bullet"/>
      <w:lvlText w:val="•"/>
      <w:lvlJc w:val="left"/>
      <w:pPr>
        <w:ind w:left="3226" w:hanging="324"/>
      </w:pPr>
      <w:rPr>
        <w:rFonts w:hint="default"/>
        <w:lang w:val="it-IT" w:eastAsia="en-US" w:bidi="ar-SA"/>
      </w:rPr>
    </w:lvl>
    <w:lvl w:ilvl="4" w:tplc="1678820C">
      <w:numFmt w:val="bullet"/>
      <w:lvlText w:val="•"/>
      <w:lvlJc w:val="left"/>
      <w:pPr>
        <w:ind w:left="4034" w:hanging="324"/>
      </w:pPr>
      <w:rPr>
        <w:rFonts w:hint="default"/>
        <w:lang w:val="it-IT" w:eastAsia="en-US" w:bidi="ar-SA"/>
      </w:rPr>
    </w:lvl>
    <w:lvl w:ilvl="5" w:tplc="A5C4B858">
      <w:numFmt w:val="bullet"/>
      <w:lvlText w:val="•"/>
      <w:lvlJc w:val="left"/>
      <w:pPr>
        <w:ind w:left="4843" w:hanging="324"/>
      </w:pPr>
      <w:rPr>
        <w:rFonts w:hint="default"/>
        <w:lang w:val="it-IT" w:eastAsia="en-US" w:bidi="ar-SA"/>
      </w:rPr>
    </w:lvl>
    <w:lvl w:ilvl="6" w:tplc="8E56E3AC">
      <w:numFmt w:val="bullet"/>
      <w:lvlText w:val="•"/>
      <w:lvlJc w:val="left"/>
      <w:pPr>
        <w:ind w:left="5652" w:hanging="324"/>
      </w:pPr>
      <w:rPr>
        <w:rFonts w:hint="default"/>
        <w:lang w:val="it-IT" w:eastAsia="en-US" w:bidi="ar-SA"/>
      </w:rPr>
    </w:lvl>
    <w:lvl w:ilvl="7" w:tplc="EB3C1F42">
      <w:numFmt w:val="bullet"/>
      <w:lvlText w:val="•"/>
      <w:lvlJc w:val="left"/>
      <w:pPr>
        <w:ind w:left="6460" w:hanging="324"/>
      </w:pPr>
      <w:rPr>
        <w:rFonts w:hint="default"/>
        <w:lang w:val="it-IT" w:eastAsia="en-US" w:bidi="ar-SA"/>
      </w:rPr>
    </w:lvl>
    <w:lvl w:ilvl="8" w:tplc="8A24EC8C">
      <w:numFmt w:val="bullet"/>
      <w:lvlText w:val="•"/>
      <w:lvlJc w:val="left"/>
      <w:pPr>
        <w:ind w:left="7269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18361291"/>
    <w:multiLevelType w:val="hybridMultilevel"/>
    <w:tmpl w:val="D3BC8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2516"/>
    <w:multiLevelType w:val="multilevel"/>
    <w:tmpl w:val="C870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56443"/>
    <w:multiLevelType w:val="hybridMultilevel"/>
    <w:tmpl w:val="52E44854"/>
    <w:lvl w:ilvl="0" w:tplc="DBB8A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55EA"/>
    <w:multiLevelType w:val="hybridMultilevel"/>
    <w:tmpl w:val="8518502A"/>
    <w:lvl w:ilvl="0" w:tplc="E578B04E">
      <w:start w:val="1"/>
      <w:numFmt w:val="decimal"/>
      <w:lvlText w:val="%1."/>
      <w:lvlJc w:val="left"/>
      <w:pPr>
        <w:ind w:left="786" w:hanging="312"/>
      </w:pPr>
      <w:rPr>
        <w:rFonts w:ascii="Trebuchet MS" w:eastAsia="Trebuchet MS" w:hAnsi="Trebuchet MS" w:cs="Trebuchet MS" w:hint="default"/>
        <w:spacing w:val="-2"/>
        <w:w w:val="86"/>
        <w:position w:val="3"/>
        <w:sz w:val="20"/>
        <w:szCs w:val="20"/>
        <w:lang w:val="it-IT" w:eastAsia="en-US" w:bidi="ar-SA"/>
      </w:rPr>
    </w:lvl>
    <w:lvl w:ilvl="1" w:tplc="30AE0986">
      <w:numFmt w:val="bullet"/>
      <w:lvlText w:val="•"/>
      <w:lvlJc w:val="left"/>
      <w:pPr>
        <w:ind w:left="1590" w:hanging="312"/>
      </w:pPr>
      <w:rPr>
        <w:rFonts w:hint="default"/>
        <w:lang w:val="it-IT" w:eastAsia="en-US" w:bidi="ar-SA"/>
      </w:rPr>
    </w:lvl>
    <w:lvl w:ilvl="2" w:tplc="CFF4467C">
      <w:numFmt w:val="bullet"/>
      <w:lvlText w:val="•"/>
      <w:lvlJc w:val="left"/>
      <w:pPr>
        <w:ind w:left="2401" w:hanging="312"/>
      </w:pPr>
      <w:rPr>
        <w:rFonts w:hint="default"/>
        <w:lang w:val="it-IT" w:eastAsia="en-US" w:bidi="ar-SA"/>
      </w:rPr>
    </w:lvl>
    <w:lvl w:ilvl="3" w:tplc="5100EFC0">
      <w:numFmt w:val="bullet"/>
      <w:lvlText w:val="•"/>
      <w:lvlJc w:val="left"/>
      <w:pPr>
        <w:ind w:left="3212" w:hanging="312"/>
      </w:pPr>
      <w:rPr>
        <w:rFonts w:hint="default"/>
        <w:lang w:val="it-IT" w:eastAsia="en-US" w:bidi="ar-SA"/>
      </w:rPr>
    </w:lvl>
    <w:lvl w:ilvl="4" w:tplc="6284CBE8">
      <w:numFmt w:val="bullet"/>
      <w:lvlText w:val="•"/>
      <w:lvlJc w:val="left"/>
      <w:pPr>
        <w:ind w:left="4022" w:hanging="312"/>
      </w:pPr>
      <w:rPr>
        <w:rFonts w:hint="default"/>
        <w:lang w:val="it-IT" w:eastAsia="en-US" w:bidi="ar-SA"/>
      </w:rPr>
    </w:lvl>
    <w:lvl w:ilvl="5" w:tplc="38AA59D6">
      <w:numFmt w:val="bullet"/>
      <w:lvlText w:val="•"/>
      <w:lvlJc w:val="left"/>
      <w:pPr>
        <w:ind w:left="4833" w:hanging="312"/>
      </w:pPr>
      <w:rPr>
        <w:rFonts w:hint="default"/>
        <w:lang w:val="it-IT" w:eastAsia="en-US" w:bidi="ar-SA"/>
      </w:rPr>
    </w:lvl>
    <w:lvl w:ilvl="6" w:tplc="FB0C87C0">
      <w:numFmt w:val="bullet"/>
      <w:lvlText w:val="•"/>
      <w:lvlJc w:val="left"/>
      <w:pPr>
        <w:ind w:left="5644" w:hanging="312"/>
      </w:pPr>
      <w:rPr>
        <w:rFonts w:hint="default"/>
        <w:lang w:val="it-IT" w:eastAsia="en-US" w:bidi="ar-SA"/>
      </w:rPr>
    </w:lvl>
    <w:lvl w:ilvl="7" w:tplc="4004591E">
      <w:numFmt w:val="bullet"/>
      <w:lvlText w:val="•"/>
      <w:lvlJc w:val="left"/>
      <w:pPr>
        <w:ind w:left="6454" w:hanging="312"/>
      </w:pPr>
      <w:rPr>
        <w:rFonts w:hint="default"/>
        <w:lang w:val="it-IT" w:eastAsia="en-US" w:bidi="ar-SA"/>
      </w:rPr>
    </w:lvl>
    <w:lvl w:ilvl="8" w:tplc="380CA5A4">
      <w:numFmt w:val="bullet"/>
      <w:lvlText w:val="•"/>
      <w:lvlJc w:val="left"/>
      <w:pPr>
        <w:ind w:left="7265" w:hanging="312"/>
      </w:pPr>
      <w:rPr>
        <w:rFonts w:hint="default"/>
        <w:lang w:val="it-IT" w:eastAsia="en-US" w:bidi="ar-SA"/>
      </w:rPr>
    </w:lvl>
  </w:abstractNum>
  <w:abstractNum w:abstractNumId="5" w15:restartNumberingAfterBreak="0">
    <w:nsid w:val="2CF32FCA"/>
    <w:multiLevelType w:val="hybridMultilevel"/>
    <w:tmpl w:val="390499C4"/>
    <w:lvl w:ilvl="0" w:tplc="973A289C">
      <w:start w:val="1"/>
      <w:numFmt w:val="decimal"/>
      <w:lvlText w:val="%1."/>
      <w:lvlJc w:val="left"/>
      <w:pPr>
        <w:ind w:left="707" w:hanging="2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it-IT" w:eastAsia="en-US" w:bidi="ar-SA"/>
      </w:rPr>
    </w:lvl>
    <w:lvl w:ilvl="1" w:tplc="3A24E672">
      <w:numFmt w:val="bullet"/>
      <w:lvlText w:val="•"/>
      <w:lvlJc w:val="left"/>
      <w:pPr>
        <w:ind w:left="1518" w:hanging="224"/>
      </w:pPr>
      <w:rPr>
        <w:rFonts w:hint="default"/>
        <w:lang w:val="it-IT" w:eastAsia="en-US" w:bidi="ar-SA"/>
      </w:rPr>
    </w:lvl>
    <w:lvl w:ilvl="2" w:tplc="62AE1B70">
      <w:numFmt w:val="bullet"/>
      <w:lvlText w:val="•"/>
      <w:lvlJc w:val="left"/>
      <w:pPr>
        <w:ind w:left="2337" w:hanging="224"/>
      </w:pPr>
      <w:rPr>
        <w:rFonts w:hint="default"/>
        <w:lang w:val="it-IT" w:eastAsia="en-US" w:bidi="ar-SA"/>
      </w:rPr>
    </w:lvl>
    <w:lvl w:ilvl="3" w:tplc="EE6C6798">
      <w:numFmt w:val="bullet"/>
      <w:lvlText w:val="•"/>
      <w:lvlJc w:val="left"/>
      <w:pPr>
        <w:ind w:left="3156" w:hanging="224"/>
      </w:pPr>
      <w:rPr>
        <w:rFonts w:hint="default"/>
        <w:lang w:val="it-IT" w:eastAsia="en-US" w:bidi="ar-SA"/>
      </w:rPr>
    </w:lvl>
    <w:lvl w:ilvl="4" w:tplc="BCB86EBE">
      <w:numFmt w:val="bullet"/>
      <w:lvlText w:val="•"/>
      <w:lvlJc w:val="left"/>
      <w:pPr>
        <w:ind w:left="3974" w:hanging="224"/>
      </w:pPr>
      <w:rPr>
        <w:rFonts w:hint="default"/>
        <w:lang w:val="it-IT" w:eastAsia="en-US" w:bidi="ar-SA"/>
      </w:rPr>
    </w:lvl>
    <w:lvl w:ilvl="5" w:tplc="11B4A5C2">
      <w:numFmt w:val="bullet"/>
      <w:lvlText w:val="•"/>
      <w:lvlJc w:val="left"/>
      <w:pPr>
        <w:ind w:left="4793" w:hanging="224"/>
      </w:pPr>
      <w:rPr>
        <w:rFonts w:hint="default"/>
        <w:lang w:val="it-IT" w:eastAsia="en-US" w:bidi="ar-SA"/>
      </w:rPr>
    </w:lvl>
    <w:lvl w:ilvl="6" w:tplc="B2EA6DB6">
      <w:numFmt w:val="bullet"/>
      <w:lvlText w:val="•"/>
      <w:lvlJc w:val="left"/>
      <w:pPr>
        <w:ind w:left="5612" w:hanging="224"/>
      </w:pPr>
      <w:rPr>
        <w:rFonts w:hint="default"/>
        <w:lang w:val="it-IT" w:eastAsia="en-US" w:bidi="ar-SA"/>
      </w:rPr>
    </w:lvl>
    <w:lvl w:ilvl="7" w:tplc="454A84E4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8" w:tplc="89BEA19E">
      <w:numFmt w:val="bullet"/>
      <w:lvlText w:val="•"/>
      <w:lvlJc w:val="left"/>
      <w:pPr>
        <w:ind w:left="7249" w:hanging="224"/>
      </w:pPr>
      <w:rPr>
        <w:rFonts w:hint="default"/>
        <w:lang w:val="it-IT" w:eastAsia="en-US" w:bidi="ar-SA"/>
      </w:rPr>
    </w:lvl>
  </w:abstractNum>
  <w:abstractNum w:abstractNumId="6" w15:restartNumberingAfterBreak="0">
    <w:nsid w:val="337379D3"/>
    <w:multiLevelType w:val="hybridMultilevel"/>
    <w:tmpl w:val="D0FE57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94B6C"/>
    <w:multiLevelType w:val="hybridMultilevel"/>
    <w:tmpl w:val="5B30C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E3F74"/>
    <w:multiLevelType w:val="hybridMultilevel"/>
    <w:tmpl w:val="F90CFA9C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9D85E5E"/>
    <w:multiLevelType w:val="hybridMultilevel"/>
    <w:tmpl w:val="083EABC2"/>
    <w:lvl w:ilvl="0" w:tplc="A386F7A6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7"/>
        <w:sz w:val="20"/>
        <w:szCs w:val="20"/>
        <w:lang w:val="it-IT" w:eastAsia="en-US" w:bidi="ar-SA"/>
      </w:rPr>
    </w:lvl>
    <w:lvl w:ilvl="1" w:tplc="59849CAC">
      <w:numFmt w:val="bullet"/>
      <w:lvlText w:val="•"/>
      <w:lvlJc w:val="left"/>
      <w:pPr>
        <w:ind w:left="1608" w:hanging="324"/>
      </w:pPr>
      <w:rPr>
        <w:rFonts w:hint="default"/>
        <w:lang w:val="it-IT" w:eastAsia="en-US" w:bidi="ar-SA"/>
      </w:rPr>
    </w:lvl>
    <w:lvl w:ilvl="2" w:tplc="E556A5D0">
      <w:numFmt w:val="bullet"/>
      <w:lvlText w:val="•"/>
      <w:lvlJc w:val="left"/>
      <w:pPr>
        <w:ind w:left="2417" w:hanging="324"/>
      </w:pPr>
      <w:rPr>
        <w:rFonts w:hint="default"/>
        <w:lang w:val="it-IT" w:eastAsia="en-US" w:bidi="ar-SA"/>
      </w:rPr>
    </w:lvl>
    <w:lvl w:ilvl="3" w:tplc="93269880">
      <w:numFmt w:val="bullet"/>
      <w:lvlText w:val="•"/>
      <w:lvlJc w:val="left"/>
      <w:pPr>
        <w:ind w:left="3226" w:hanging="324"/>
      </w:pPr>
      <w:rPr>
        <w:rFonts w:hint="default"/>
        <w:lang w:val="it-IT" w:eastAsia="en-US" w:bidi="ar-SA"/>
      </w:rPr>
    </w:lvl>
    <w:lvl w:ilvl="4" w:tplc="DD300974">
      <w:numFmt w:val="bullet"/>
      <w:lvlText w:val="•"/>
      <w:lvlJc w:val="left"/>
      <w:pPr>
        <w:ind w:left="4034" w:hanging="324"/>
      </w:pPr>
      <w:rPr>
        <w:rFonts w:hint="default"/>
        <w:lang w:val="it-IT" w:eastAsia="en-US" w:bidi="ar-SA"/>
      </w:rPr>
    </w:lvl>
    <w:lvl w:ilvl="5" w:tplc="1B56FE80">
      <w:numFmt w:val="bullet"/>
      <w:lvlText w:val="•"/>
      <w:lvlJc w:val="left"/>
      <w:pPr>
        <w:ind w:left="4843" w:hanging="324"/>
      </w:pPr>
      <w:rPr>
        <w:rFonts w:hint="default"/>
        <w:lang w:val="it-IT" w:eastAsia="en-US" w:bidi="ar-SA"/>
      </w:rPr>
    </w:lvl>
    <w:lvl w:ilvl="6" w:tplc="16481C64">
      <w:numFmt w:val="bullet"/>
      <w:lvlText w:val="•"/>
      <w:lvlJc w:val="left"/>
      <w:pPr>
        <w:ind w:left="5652" w:hanging="324"/>
      </w:pPr>
      <w:rPr>
        <w:rFonts w:hint="default"/>
        <w:lang w:val="it-IT" w:eastAsia="en-US" w:bidi="ar-SA"/>
      </w:rPr>
    </w:lvl>
    <w:lvl w:ilvl="7" w:tplc="9B2C5CF2">
      <w:numFmt w:val="bullet"/>
      <w:lvlText w:val="•"/>
      <w:lvlJc w:val="left"/>
      <w:pPr>
        <w:ind w:left="6460" w:hanging="324"/>
      </w:pPr>
      <w:rPr>
        <w:rFonts w:hint="default"/>
        <w:lang w:val="it-IT" w:eastAsia="en-US" w:bidi="ar-SA"/>
      </w:rPr>
    </w:lvl>
    <w:lvl w:ilvl="8" w:tplc="2DF42FC4">
      <w:numFmt w:val="bullet"/>
      <w:lvlText w:val="•"/>
      <w:lvlJc w:val="left"/>
      <w:pPr>
        <w:ind w:left="7269" w:hanging="324"/>
      </w:pPr>
      <w:rPr>
        <w:rFonts w:hint="default"/>
        <w:lang w:val="it-IT" w:eastAsia="en-US" w:bidi="ar-SA"/>
      </w:rPr>
    </w:lvl>
  </w:abstractNum>
  <w:abstractNum w:abstractNumId="10" w15:restartNumberingAfterBreak="0">
    <w:nsid w:val="41D24DCF"/>
    <w:multiLevelType w:val="hybridMultilevel"/>
    <w:tmpl w:val="47CCD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C0469"/>
    <w:multiLevelType w:val="hybridMultilevel"/>
    <w:tmpl w:val="A2B6D2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92151"/>
    <w:multiLevelType w:val="hybridMultilevel"/>
    <w:tmpl w:val="3C74B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431"/>
    <w:multiLevelType w:val="hybridMultilevel"/>
    <w:tmpl w:val="1548D344"/>
    <w:lvl w:ilvl="0" w:tplc="710E9856">
      <w:start w:val="1"/>
      <w:numFmt w:val="decimal"/>
      <w:lvlText w:val="%1."/>
      <w:lvlJc w:val="left"/>
      <w:pPr>
        <w:ind w:left="786" w:hanging="428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it-IT" w:eastAsia="en-US" w:bidi="ar-SA"/>
      </w:rPr>
    </w:lvl>
    <w:lvl w:ilvl="1" w:tplc="B82861F2">
      <w:numFmt w:val="bullet"/>
      <w:lvlText w:val="•"/>
      <w:lvlJc w:val="left"/>
      <w:pPr>
        <w:ind w:left="1590" w:hanging="428"/>
      </w:pPr>
      <w:rPr>
        <w:rFonts w:hint="default"/>
        <w:lang w:val="it-IT" w:eastAsia="en-US" w:bidi="ar-SA"/>
      </w:rPr>
    </w:lvl>
    <w:lvl w:ilvl="2" w:tplc="DB18A558">
      <w:numFmt w:val="bullet"/>
      <w:lvlText w:val="•"/>
      <w:lvlJc w:val="left"/>
      <w:pPr>
        <w:ind w:left="2401" w:hanging="428"/>
      </w:pPr>
      <w:rPr>
        <w:rFonts w:hint="default"/>
        <w:lang w:val="it-IT" w:eastAsia="en-US" w:bidi="ar-SA"/>
      </w:rPr>
    </w:lvl>
    <w:lvl w:ilvl="3" w:tplc="A270335A">
      <w:numFmt w:val="bullet"/>
      <w:lvlText w:val="•"/>
      <w:lvlJc w:val="left"/>
      <w:pPr>
        <w:ind w:left="3212" w:hanging="428"/>
      </w:pPr>
      <w:rPr>
        <w:rFonts w:hint="default"/>
        <w:lang w:val="it-IT" w:eastAsia="en-US" w:bidi="ar-SA"/>
      </w:rPr>
    </w:lvl>
    <w:lvl w:ilvl="4" w:tplc="91EC7BBA">
      <w:numFmt w:val="bullet"/>
      <w:lvlText w:val="•"/>
      <w:lvlJc w:val="left"/>
      <w:pPr>
        <w:ind w:left="4022" w:hanging="428"/>
      </w:pPr>
      <w:rPr>
        <w:rFonts w:hint="default"/>
        <w:lang w:val="it-IT" w:eastAsia="en-US" w:bidi="ar-SA"/>
      </w:rPr>
    </w:lvl>
    <w:lvl w:ilvl="5" w:tplc="160E8EBA">
      <w:numFmt w:val="bullet"/>
      <w:lvlText w:val="•"/>
      <w:lvlJc w:val="left"/>
      <w:pPr>
        <w:ind w:left="4833" w:hanging="428"/>
      </w:pPr>
      <w:rPr>
        <w:rFonts w:hint="default"/>
        <w:lang w:val="it-IT" w:eastAsia="en-US" w:bidi="ar-SA"/>
      </w:rPr>
    </w:lvl>
    <w:lvl w:ilvl="6" w:tplc="075E017A">
      <w:numFmt w:val="bullet"/>
      <w:lvlText w:val="•"/>
      <w:lvlJc w:val="left"/>
      <w:pPr>
        <w:ind w:left="5644" w:hanging="428"/>
      </w:pPr>
      <w:rPr>
        <w:rFonts w:hint="default"/>
        <w:lang w:val="it-IT" w:eastAsia="en-US" w:bidi="ar-SA"/>
      </w:rPr>
    </w:lvl>
    <w:lvl w:ilvl="7" w:tplc="E760F44C">
      <w:numFmt w:val="bullet"/>
      <w:lvlText w:val="•"/>
      <w:lvlJc w:val="left"/>
      <w:pPr>
        <w:ind w:left="6454" w:hanging="428"/>
      </w:pPr>
      <w:rPr>
        <w:rFonts w:hint="default"/>
        <w:lang w:val="it-IT" w:eastAsia="en-US" w:bidi="ar-SA"/>
      </w:rPr>
    </w:lvl>
    <w:lvl w:ilvl="8" w:tplc="B5A29A0C">
      <w:numFmt w:val="bullet"/>
      <w:lvlText w:val="•"/>
      <w:lvlJc w:val="left"/>
      <w:pPr>
        <w:ind w:left="7265" w:hanging="428"/>
      </w:pPr>
      <w:rPr>
        <w:rFonts w:hint="default"/>
        <w:lang w:val="it-IT" w:eastAsia="en-US" w:bidi="ar-SA"/>
      </w:rPr>
    </w:lvl>
  </w:abstractNum>
  <w:abstractNum w:abstractNumId="15" w15:restartNumberingAfterBreak="0">
    <w:nsid w:val="55490A0D"/>
    <w:multiLevelType w:val="hybridMultilevel"/>
    <w:tmpl w:val="6A465E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01B21"/>
    <w:multiLevelType w:val="hybridMultilevel"/>
    <w:tmpl w:val="0A70D11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3A73B3C"/>
    <w:multiLevelType w:val="hybridMultilevel"/>
    <w:tmpl w:val="84F06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90E08"/>
    <w:multiLevelType w:val="hybridMultilevel"/>
    <w:tmpl w:val="DAFC8368"/>
    <w:lvl w:ilvl="0" w:tplc="B7F6F58E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2"/>
        <w:sz w:val="20"/>
        <w:szCs w:val="20"/>
        <w:lang w:val="it-IT" w:eastAsia="en-US" w:bidi="ar-SA"/>
      </w:rPr>
    </w:lvl>
    <w:lvl w:ilvl="1" w:tplc="EE4A33B0">
      <w:numFmt w:val="bullet"/>
      <w:lvlText w:val="•"/>
      <w:lvlJc w:val="left"/>
      <w:pPr>
        <w:ind w:left="1608" w:hanging="324"/>
      </w:pPr>
      <w:rPr>
        <w:rFonts w:hint="default"/>
        <w:lang w:val="it-IT" w:eastAsia="en-US" w:bidi="ar-SA"/>
      </w:rPr>
    </w:lvl>
    <w:lvl w:ilvl="2" w:tplc="2F0C3BCA">
      <w:numFmt w:val="bullet"/>
      <w:lvlText w:val="•"/>
      <w:lvlJc w:val="left"/>
      <w:pPr>
        <w:ind w:left="2417" w:hanging="324"/>
      </w:pPr>
      <w:rPr>
        <w:rFonts w:hint="default"/>
        <w:lang w:val="it-IT" w:eastAsia="en-US" w:bidi="ar-SA"/>
      </w:rPr>
    </w:lvl>
    <w:lvl w:ilvl="3" w:tplc="03E858F4">
      <w:numFmt w:val="bullet"/>
      <w:lvlText w:val="•"/>
      <w:lvlJc w:val="left"/>
      <w:pPr>
        <w:ind w:left="3226" w:hanging="324"/>
      </w:pPr>
      <w:rPr>
        <w:rFonts w:hint="default"/>
        <w:lang w:val="it-IT" w:eastAsia="en-US" w:bidi="ar-SA"/>
      </w:rPr>
    </w:lvl>
    <w:lvl w:ilvl="4" w:tplc="DAAA5634">
      <w:numFmt w:val="bullet"/>
      <w:lvlText w:val="•"/>
      <w:lvlJc w:val="left"/>
      <w:pPr>
        <w:ind w:left="4034" w:hanging="324"/>
      </w:pPr>
      <w:rPr>
        <w:rFonts w:hint="default"/>
        <w:lang w:val="it-IT" w:eastAsia="en-US" w:bidi="ar-SA"/>
      </w:rPr>
    </w:lvl>
    <w:lvl w:ilvl="5" w:tplc="825C9F32">
      <w:numFmt w:val="bullet"/>
      <w:lvlText w:val="•"/>
      <w:lvlJc w:val="left"/>
      <w:pPr>
        <w:ind w:left="4843" w:hanging="324"/>
      </w:pPr>
      <w:rPr>
        <w:rFonts w:hint="default"/>
        <w:lang w:val="it-IT" w:eastAsia="en-US" w:bidi="ar-SA"/>
      </w:rPr>
    </w:lvl>
    <w:lvl w:ilvl="6" w:tplc="DC60DA26">
      <w:numFmt w:val="bullet"/>
      <w:lvlText w:val="•"/>
      <w:lvlJc w:val="left"/>
      <w:pPr>
        <w:ind w:left="5652" w:hanging="324"/>
      </w:pPr>
      <w:rPr>
        <w:rFonts w:hint="default"/>
        <w:lang w:val="it-IT" w:eastAsia="en-US" w:bidi="ar-SA"/>
      </w:rPr>
    </w:lvl>
    <w:lvl w:ilvl="7" w:tplc="5C4C4E20">
      <w:numFmt w:val="bullet"/>
      <w:lvlText w:val="•"/>
      <w:lvlJc w:val="left"/>
      <w:pPr>
        <w:ind w:left="6460" w:hanging="324"/>
      </w:pPr>
      <w:rPr>
        <w:rFonts w:hint="default"/>
        <w:lang w:val="it-IT" w:eastAsia="en-US" w:bidi="ar-SA"/>
      </w:rPr>
    </w:lvl>
    <w:lvl w:ilvl="8" w:tplc="A2980B56">
      <w:numFmt w:val="bullet"/>
      <w:lvlText w:val="•"/>
      <w:lvlJc w:val="left"/>
      <w:pPr>
        <w:ind w:left="7269" w:hanging="324"/>
      </w:pPr>
      <w:rPr>
        <w:rFonts w:hint="default"/>
        <w:lang w:val="it-IT" w:eastAsia="en-US" w:bidi="ar-SA"/>
      </w:rPr>
    </w:lvl>
  </w:abstractNum>
  <w:abstractNum w:abstractNumId="19" w15:restartNumberingAfterBreak="0">
    <w:nsid w:val="6E0B79AB"/>
    <w:multiLevelType w:val="hybridMultilevel"/>
    <w:tmpl w:val="DABE3830"/>
    <w:lvl w:ilvl="0" w:tplc="E4D0BE6E">
      <w:start w:val="1"/>
      <w:numFmt w:val="decimal"/>
      <w:lvlText w:val="%1."/>
      <w:lvlJc w:val="left"/>
      <w:pPr>
        <w:ind w:left="808" w:hanging="300"/>
        <w:jc w:val="right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it-IT" w:eastAsia="en-US" w:bidi="ar-SA"/>
      </w:rPr>
    </w:lvl>
    <w:lvl w:ilvl="1" w:tplc="F6640848">
      <w:numFmt w:val="bullet"/>
      <w:lvlText w:val="•"/>
      <w:lvlJc w:val="left"/>
      <w:pPr>
        <w:ind w:left="1608" w:hanging="300"/>
      </w:pPr>
      <w:rPr>
        <w:rFonts w:hint="default"/>
        <w:lang w:val="it-IT" w:eastAsia="en-US" w:bidi="ar-SA"/>
      </w:rPr>
    </w:lvl>
    <w:lvl w:ilvl="2" w:tplc="08F2890E">
      <w:numFmt w:val="bullet"/>
      <w:lvlText w:val="•"/>
      <w:lvlJc w:val="left"/>
      <w:pPr>
        <w:ind w:left="2417" w:hanging="300"/>
      </w:pPr>
      <w:rPr>
        <w:rFonts w:hint="default"/>
        <w:lang w:val="it-IT" w:eastAsia="en-US" w:bidi="ar-SA"/>
      </w:rPr>
    </w:lvl>
    <w:lvl w:ilvl="3" w:tplc="6DF4CCAA">
      <w:numFmt w:val="bullet"/>
      <w:lvlText w:val="•"/>
      <w:lvlJc w:val="left"/>
      <w:pPr>
        <w:ind w:left="3226" w:hanging="300"/>
      </w:pPr>
      <w:rPr>
        <w:rFonts w:hint="default"/>
        <w:lang w:val="it-IT" w:eastAsia="en-US" w:bidi="ar-SA"/>
      </w:rPr>
    </w:lvl>
    <w:lvl w:ilvl="4" w:tplc="29F06270">
      <w:numFmt w:val="bullet"/>
      <w:lvlText w:val="•"/>
      <w:lvlJc w:val="left"/>
      <w:pPr>
        <w:ind w:left="4034" w:hanging="300"/>
      </w:pPr>
      <w:rPr>
        <w:rFonts w:hint="default"/>
        <w:lang w:val="it-IT" w:eastAsia="en-US" w:bidi="ar-SA"/>
      </w:rPr>
    </w:lvl>
    <w:lvl w:ilvl="5" w:tplc="DBDACFAA">
      <w:numFmt w:val="bullet"/>
      <w:lvlText w:val="•"/>
      <w:lvlJc w:val="left"/>
      <w:pPr>
        <w:ind w:left="4843" w:hanging="300"/>
      </w:pPr>
      <w:rPr>
        <w:rFonts w:hint="default"/>
        <w:lang w:val="it-IT" w:eastAsia="en-US" w:bidi="ar-SA"/>
      </w:rPr>
    </w:lvl>
    <w:lvl w:ilvl="6" w:tplc="6AEC7210">
      <w:numFmt w:val="bullet"/>
      <w:lvlText w:val="•"/>
      <w:lvlJc w:val="left"/>
      <w:pPr>
        <w:ind w:left="5652" w:hanging="300"/>
      </w:pPr>
      <w:rPr>
        <w:rFonts w:hint="default"/>
        <w:lang w:val="it-IT" w:eastAsia="en-US" w:bidi="ar-SA"/>
      </w:rPr>
    </w:lvl>
    <w:lvl w:ilvl="7" w:tplc="343A0A2E">
      <w:numFmt w:val="bullet"/>
      <w:lvlText w:val="•"/>
      <w:lvlJc w:val="left"/>
      <w:pPr>
        <w:ind w:left="6460" w:hanging="300"/>
      </w:pPr>
      <w:rPr>
        <w:rFonts w:hint="default"/>
        <w:lang w:val="it-IT" w:eastAsia="en-US" w:bidi="ar-SA"/>
      </w:rPr>
    </w:lvl>
    <w:lvl w:ilvl="8" w:tplc="CF9E82DC">
      <w:numFmt w:val="bullet"/>
      <w:lvlText w:val="•"/>
      <w:lvlJc w:val="left"/>
      <w:pPr>
        <w:ind w:left="7269" w:hanging="300"/>
      </w:pPr>
      <w:rPr>
        <w:rFonts w:hint="default"/>
        <w:lang w:val="it-IT" w:eastAsia="en-US" w:bidi="ar-SA"/>
      </w:rPr>
    </w:lvl>
  </w:abstractNum>
  <w:abstractNum w:abstractNumId="20" w15:restartNumberingAfterBreak="0">
    <w:nsid w:val="703A2D08"/>
    <w:multiLevelType w:val="hybridMultilevel"/>
    <w:tmpl w:val="4920BF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2"/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20"/>
  </w:num>
  <w:num w:numId="11">
    <w:abstractNumId w:val="3"/>
  </w:num>
  <w:num w:numId="12">
    <w:abstractNumId w:val="1"/>
  </w:num>
  <w:num w:numId="13">
    <w:abstractNumId w:val="11"/>
  </w:num>
  <w:num w:numId="14">
    <w:abstractNumId w:val="14"/>
  </w:num>
  <w:num w:numId="15">
    <w:abstractNumId w:val="4"/>
  </w:num>
  <w:num w:numId="16">
    <w:abstractNumId w:val="0"/>
  </w:num>
  <w:num w:numId="17">
    <w:abstractNumId w:val="9"/>
  </w:num>
  <w:num w:numId="18">
    <w:abstractNumId w:val="18"/>
  </w:num>
  <w:num w:numId="19">
    <w:abstractNumId w:val="5"/>
  </w:num>
  <w:num w:numId="20">
    <w:abstractNumId w:val="19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C8"/>
    <w:rsid w:val="000028CA"/>
    <w:rsid w:val="00005DA1"/>
    <w:rsid w:val="00023ACC"/>
    <w:rsid w:val="00027AC5"/>
    <w:rsid w:val="00031F7D"/>
    <w:rsid w:val="00035053"/>
    <w:rsid w:val="00043656"/>
    <w:rsid w:val="0005593E"/>
    <w:rsid w:val="00062451"/>
    <w:rsid w:val="0006573E"/>
    <w:rsid w:val="000677F1"/>
    <w:rsid w:val="00076FE8"/>
    <w:rsid w:val="00080D76"/>
    <w:rsid w:val="0008248A"/>
    <w:rsid w:val="000C3EED"/>
    <w:rsid w:val="000E14E8"/>
    <w:rsid w:val="000E6226"/>
    <w:rsid w:val="000F4820"/>
    <w:rsid w:val="00104160"/>
    <w:rsid w:val="001136DF"/>
    <w:rsid w:val="00114DED"/>
    <w:rsid w:val="00160707"/>
    <w:rsid w:val="00184112"/>
    <w:rsid w:val="00196F79"/>
    <w:rsid w:val="001A2CDF"/>
    <w:rsid w:val="001A7F3C"/>
    <w:rsid w:val="001B2699"/>
    <w:rsid w:val="001C2BC7"/>
    <w:rsid w:val="001D1929"/>
    <w:rsid w:val="001D3776"/>
    <w:rsid w:val="001F05DD"/>
    <w:rsid w:val="00211FA4"/>
    <w:rsid w:val="0021249F"/>
    <w:rsid w:val="00220016"/>
    <w:rsid w:val="002245CE"/>
    <w:rsid w:val="00262762"/>
    <w:rsid w:val="0029199A"/>
    <w:rsid w:val="002A1832"/>
    <w:rsid w:val="002A4D2C"/>
    <w:rsid w:val="002A7E86"/>
    <w:rsid w:val="002C2544"/>
    <w:rsid w:val="002C602E"/>
    <w:rsid w:val="002C64F0"/>
    <w:rsid w:val="002D5F0F"/>
    <w:rsid w:val="002F3C96"/>
    <w:rsid w:val="00331D53"/>
    <w:rsid w:val="00341811"/>
    <w:rsid w:val="00342F83"/>
    <w:rsid w:val="00347EBD"/>
    <w:rsid w:val="00351102"/>
    <w:rsid w:val="00375912"/>
    <w:rsid w:val="00385963"/>
    <w:rsid w:val="003A17F2"/>
    <w:rsid w:val="003B031B"/>
    <w:rsid w:val="003B1D5F"/>
    <w:rsid w:val="003D2243"/>
    <w:rsid w:val="003E31D0"/>
    <w:rsid w:val="003E3E92"/>
    <w:rsid w:val="003E4B2D"/>
    <w:rsid w:val="003E5F7F"/>
    <w:rsid w:val="003E63A4"/>
    <w:rsid w:val="003F21BF"/>
    <w:rsid w:val="003F74A7"/>
    <w:rsid w:val="0042640F"/>
    <w:rsid w:val="00431BCA"/>
    <w:rsid w:val="00435468"/>
    <w:rsid w:val="00446A46"/>
    <w:rsid w:val="00450A0E"/>
    <w:rsid w:val="00462E34"/>
    <w:rsid w:val="00463495"/>
    <w:rsid w:val="0047061C"/>
    <w:rsid w:val="00474D9B"/>
    <w:rsid w:val="00483AF0"/>
    <w:rsid w:val="004B4A64"/>
    <w:rsid w:val="004B5F2D"/>
    <w:rsid w:val="004F1694"/>
    <w:rsid w:val="004F19F1"/>
    <w:rsid w:val="004F7C64"/>
    <w:rsid w:val="005008AA"/>
    <w:rsid w:val="00500F90"/>
    <w:rsid w:val="00512458"/>
    <w:rsid w:val="00517C4F"/>
    <w:rsid w:val="005307E0"/>
    <w:rsid w:val="00540A55"/>
    <w:rsid w:val="00542ED5"/>
    <w:rsid w:val="005436A4"/>
    <w:rsid w:val="005558B3"/>
    <w:rsid w:val="00570340"/>
    <w:rsid w:val="005719A0"/>
    <w:rsid w:val="00573901"/>
    <w:rsid w:val="005805CA"/>
    <w:rsid w:val="005B5008"/>
    <w:rsid w:val="006021FB"/>
    <w:rsid w:val="006022E9"/>
    <w:rsid w:val="0060688E"/>
    <w:rsid w:val="006254AF"/>
    <w:rsid w:val="00627393"/>
    <w:rsid w:val="00635F17"/>
    <w:rsid w:val="006521A8"/>
    <w:rsid w:val="00667F12"/>
    <w:rsid w:val="00674278"/>
    <w:rsid w:val="006809EB"/>
    <w:rsid w:val="00685C00"/>
    <w:rsid w:val="00691C85"/>
    <w:rsid w:val="006942D6"/>
    <w:rsid w:val="00696821"/>
    <w:rsid w:val="006A688F"/>
    <w:rsid w:val="006D47A0"/>
    <w:rsid w:val="006D631D"/>
    <w:rsid w:val="006D63C8"/>
    <w:rsid w:val="006F2490"/>
    <w:rsid w:val="007141B7"/>
    <w:rsid w:val="00727E41"/>
    <w:rsid w:val="00732B30"/>
    <w:rsid w:val="00735AC1"/>
    <w:rsid w:val="00744263"/>
    <w:rsid w:val="007479B6"/>
    <w:rsid w:val="00755784"/>
    <w:rsid w:val="007652A1"/>
    <w:rsid w:val="00785A55"/>
    <w:rsid w:val="00785EAE"/>
    <w:rsid w:val="00792266"/>
    <w:rsid w:val="007A143D"/>
    <w:rsid w:val="007A73AD"/>
    <w:rsid w:val="007A7572"/>
    <w:rsid w:val="007B739B"/>
    <w:rsid w:val="007D7645"/>
    <w:rsid w:val="007E3B9D"/>
    <w:rsid w:val="007F3128"/>
    <w:rsid w:val="00817EAB"/>
    <w:rsid w:val="00872908"/>
    <w:rsid w:val="00885646"/>
    <w:rsid w:val="0089557B"/>
    <w:rsid w:val="008B4EAF"/>
    <w:rsid w:val="008E096E"/>
    <w:rsid w:val="0091283B"/>
    <w:rsid w:val="00914839"/>
    <w:rsid w:val="00920431"/>
    <w:rsid w:val="00923C6A"/>
    <w:rsid w:val="00925A2C"/>
    <w:rsid w:val="00945EFD"/>
    <w:rsid w:val="0094730E"/>
    <w:rsid w:val="0094757A"/>
    <w:rsid w:val="00955F36"/>
    <w:rsid w:val="00957BB3"/>
    <w:rsid w:val="009835F5"/>
    <w:rsid w:val="00987797"/>
    <w:rsid w:val="00996712"/>
    <w:rsid w:val="009A18D5"/>
    <w:rsid w:val="009C06C6"/>
    <w:rsid w:val="009D3902"/>
    <w:rsid w:val="009D4713"/>
    <w:rsid w:val="009D5725"/>
    <w:rsid w:val="009E3E19"/>
    <w:rsid w:val="009E56B6"/>
    <w:rsid w:val="009E592F"/>
    <w:rsid w:val="009F03CD"/>
    <w:rsid w:val="009F14D2"/>
    <w:rsid w:val="00A04B4B"/>
    <w:rsid w:val="00A07B31"/>
    <w:rsid w:val="00A15E54"/>
    <w:rsid w:val="00A213DC"/>
    <w:rsid w:val="00A50995"/>
    <w:rsid w:val="00A51296"/>
    <w:rsid w:val="00A53204"/>
    <w:rsid w:val="00A55457"/>
    <w:rsid w:val="00A72046"/>
    <w:rsid w:val="00A77A77"/>
    <w:rsid w:val="00A83986"/>
    <w:rsid w:val="00A96534"/>
    <w:rsid w:val="00AC58E5"/>
    <w:rsid w:val="00AF0F31"/>
    <w:rsid w:val="00B0755F"/>
    <w:rsid w:val="00B32CAA"/>
    <w:rsid w:val="00B41836"/>
    <w:rsid w:val="00B63795"/>
    <w:rsid w:val="00B7256A"/>
    <w:rsid w:val="00B73DDE"/>
    <w:rsid w:val="00B75934"/>
    <w:rsid w:val="00BA3CC3"/>
    <w:rsid w:val="00BB014A"/>
    <w:rsid w:val="00BB5D0D"/>
    <w:rsid w:val="00BC0309"/>
    <w:rsid w:val="00BC4FFC"/>
    <w:rsid w:val="00BD51E0"/>
    <w:rsid w:val="00BE4142"/>
    <w:rsid w:val="00C046F0"/>
    <w:rsid w:val="00C103D1"/>
    <w:rsid w:val="00C30978"/>
    <w:rsid w:val="00C53374"/>
    <w:rsid w:val="00C600B8"/>
    <w:rsid w:val="00C67CC2"/>
    <w:rsid w:val="00C86DB9"/>
    <w:rsid w:val="00C9269F"/>
    <w:rsid w:val="00CB5DC3"/>
    <w:rsid w:val="00CB7B83"/>
    <w:rsid w:val="00CE3E97"/>
    <w:rsid w:val="00CF7CA7"/>
    <w:rsid w:val="00D01FE4"/>
    <w:rsid w:val="00D045E9"/>
    <w:rsid w:val="00D07EDA"/>
    <w:rsid w:val="00D31581"/>
    <w:rsid w:val="00D407C0"/>
    <w:rsid w:val="00D61557"/>
    <w:rsid w:val="00D6227B"/>
    <w:rsid w:val="00D65AA4"/>
    <w:rsid w:val="00D80D11"/>
    <w:rsid w:val="00DA44E0"/>
    <w:rsid w:val="00DD1256"/>
    <w:rsid w:val="00DF166D"/>
    <w:rsid w:val="00DF4C80"/>
    <w:rsid w:val="00E22028"/>
    <w:rsid w:val="00E262B5"/>
    <w:rsid w:val="00E465AE"/>
    <w:rsid w:val="00EB49E9"/>
    <w:rsid w:val="00ED169F"/>
    <w:rsid w:val="00ED24AE"/>
    <w:rsid w:val="00EE471A"/>
    <w:rsid w:val="00EE4E6F"/>
    <w:rsid w:val="00F07EAE"/>
    <w:rsid w:val="00F37484"/>
    <w:rsid w:val="00F37B8E"/>
    <w:rsid w:val="00F51E79"/>
    <w:rsid w:val="00F66EC6"/>
    <w:rsid w:val="00FC1BA5"/>
    <w:rsid w:val="00FD7D56"/>
    <w:rsid w:val="00FE15C0"/>
    <w:rsid w:val="00FE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98C1A4"/>
  <w15:docId w15:val="{4C23E399-F704-4AC9-93E5-0E5DC1C6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B31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A07B31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A07B3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A07B3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7B3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B7256A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3B1D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D5F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B1D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D5F"/>
    <w:rPr>
      <w:rFonts w:eastAsiaTheme="minorEastAsia"/>
      <w:sz w:val="24"/>
      <w:szCs w:val="24"/>
    </w:rPr>
  </w:style>
  <w:style w:type="character" w:customStyle="1" w:styleId="CorpodeltestoCarattere1">
    <w:name w:val="Corpo del testo Carattere1"/>
    <w:locked/>
    <w:rsid w:val="003B1D5F"/>
    <w:rPr>
      <w:b/>
      <w:bCs/>
      <w:i/>
      <w:iCs/>
      <w:color w:val="000000"/>
      <w:szCs w:val="24"/>
      <w:lang w:val="it-IT" w:eastAsia="it-IT" w:bidi="ar-SA"/>
    </w:rPr>
  </w:style>
  <w:style w:type="paragraph" w:styleId="Corpotesto">
    <w:name w:val="Body Text"/>
    <w:basedOn w:val="Normale"/>
    <w:link w:val="CorpotestoCarattere1"/>
    <w:rsid w:val="00341811"/>
    <w:pPr>
      <w:jc w:val="both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341811"/>
    <w:rPr>
      <w:rFonts w:eastAsiaTheme="minorEastAsia"/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rsid w:val="00341811"/>
  </w:style>
  <w:style w:type="table" w:styleId="Grigliatabella">
    <w:name w:val="Table Grid"/>
    <w:basedOn w:val="Tabellanormale"/>
    <w:uiPriority w:val="59"/>
    <w:rsid w:val="00517C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F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F31"/>
    <w:rPr>
      <w:rFonts w:ascii="Segoe UI" w:eastAsiaTheme="minorEastAsia" w:hAnsi="Segoe UI" w:cs="Segoe UI"/>
      <w:sz w:val="18"/>
      <w:szCs w:val="18"/>
    </w:rPr>
  </w:style>
  <w:style w:type="paragraph" w:styleId="Nessunaspaziatura">
    <w:name w:val="No Spacing"/>
    <w:uiPriority w:val="1"/>
    <w:qFormat/>
    <w:rsid w:val="003E4B2D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3E4B2D"/>
    <w:pPr>
      <w:jc w:val="center"/>
    </w:pPr>
    <w:rPr>
      <w:rFonts w:eastAsia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E4B2D"/>
    <w:rPr>
      <w:sz w:val="32"/>
    </w:rPr>
  </w:style>
  <w:style w:type="table" w:customStyle="1" w:styleId="TableNormal">
    <w:name w:val="Table Normal"/>
    <w:uiPriority w:val="2"/>
    <w:semiHidden/>
    <w:unhideWhenUsed/>
    <w:qFormat/>
    <w:rsid w:val="007E3B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3B9D"/>
    <w:pPr>
      <w:widowControl w:val="0"/>
      <w:autoSpaceDE w:val="0"/>
      <w:autoSpaceDN w:val="0"/>
      <w:ind w:left="808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rsid w:val="00D3158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pelle">
    <w:name w:val="spelle"/>
    <w:basedOn w:val="Carpredefinitoparagrafo"/>
    <w:rsid w:val="000677F1"/>
  </w:style>
  <w:style w:type="character" w:customStyle="1" w:styleId="grame">
    <w:name w:val="grame"/>
    <w:basedOn w:val="Carpredefinitoparagrafo"/>
    <w:rsid w:val="0006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B743-E62C-4B9B-B94F-615DF947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chicco Asus zen</dc:creator>
  <cp:lastModifiedBy>Monica</cp:lastModifiedBy>
  <cp:revision>2</cp:revision>
  <cp:lastPrinted>2020-06-05T06:48:00Z</cp:lastPrinted>
  <dcterms:created xsi:type="dcterms:W3CDTF">2020-06-09T07:16:00Z</dcterms:created>
  <dcterms:modified xsi:type="dcterms:W3CDTF">2020-06-09T07:16:00Z</dcterms:modified>
</cp:coreProperties>
</file>